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6A" w:rsidRPr="00A92993" w:rsidRDefault="00756480" w:rsidP="00A92993">
      <w:pPr>
        <w:spacing w:line="240" w:lineRule="auto"/>
        <w:jc w:val="center"/>
        <w:rPr>
          <w:rFonts w:ascii="Lucida Sans Unicode" w:hAnsi="Lucida Sans Unicode" w:cs="Lucida Sans Unicode"/>
          <w:b/>
          <w:sz w:val="32"/>
          <w:szCs w:val="20"/>
          <w:u w:val="single"/>
        </w:rPr>
      </w:pPr>
      <w:r w:rsidRPr="00A92993">
        <w:rPr>
          <w:rFonts w:ascii="Lucida Sans Unicode" w:hAnsi="Lucida Sans Unicode" w:cs="Lucida Sans Unicode"/>
          <w:noProof/>
          <w:sz w:val="16"/>
        </w:rPr>
        <w:drawing>
          <wp:inline distT="0" distB="0" distL="0" distR="0">
            <wp:extent cx="5943600" cy="1295400"/>
            <wp:effectExtent l="0" t="0" r="0" b="0"/>
            <wp:docPr id="2" name="Picture 2" descr="C:\Users\Windows8\AppData\Local\Microsoft\Windows\Temporary Internet Files\Content.Word\logomar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8\AppData\Local\Microsoft\Windows\Temporary Internet Files\Content.Word\logomark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275868" w:rsidP="00A92993">
      <w:pPr>
        <w:spacing w:line="240" w:lineRule="auto"/>
        <w:jc w:val="center"/>
        <w:rPr>
          <w:rFonts w:ascii="Lucida Sans Unicode" w:hAnsi="Lucida Sans Unicode" w:cs="Lucida Sans Unicode"/>
          <w:b/>
          <w:sz w:val="32"/>
          <w:szCs w:val="20"/>
          <w:u w:val="single"/>
        </w:rPr>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629025" cy="3995441"/>
            <wp:effectExtent l="0" t="0" r="0" b="5080"/>
            <wp:wrapNone/>
            <wp:docPr id="9" name="Picture 9" descr="http://www.sinfonia.org/images/VI/cmy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nfonia.org/images/VI/cmyk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3995441"/>
                    </a:xfrm>
                    <a:prstGeom prst="rect">
                      <a:avLst/>
                    </a:prstGeom>
                    <a:noFill/>
                    <a:ln>
                      <a:noFill/>
                    </a:ln>
                  </pic:spPr>
                </pic:pic>
              </a:graphicData>
            </a:graphic>
          </wp:anchor>
        </w:drawing>
      </w: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98526A" w:rsidRPr="00A92993" w:rsidRDefault="0098526A" w:rsidP="00A92993">
      <w:pPr>
        <w:spacing w:line="240" w:lineRule="auto"/>
        <w:jc w:val="center"/>
        <w:rPr>
          <w:rFonts w:ascii="Lucida Sans Unicode" w:hAnsi="Lucida Sans Unicode" w:cs="Lucida Sans Unicode"/>
          <w:b/>
          <w:sz w:val="32"/>
          <w:szCs w:val="20"/>
          <w:u w:val="single"/>
        </w:rPr>
      </w:pPr>
    </w:p>
    <w:p w:rsidR="004C09F2" w:rsidRPr="00A92993" w:rsidRDefault="004C09F2" w:rsidP="00A92993">
      <w:pPr>
        <w:spacing w:line="240" w:lineRule="auto"/>
        <w:jc w:val="right"/>
        <w:rPr>
          <w:rFonts w:ascii="Lucida Sans Unicode" w:hAnsi="Lucida Sans Unicode" w:cs="Lucida Sans Unicode"/>
          <w:b/>
          <w:sz w:val="44"/>
          <w:szCs w:val="48"/>
        </w:rPr>
      </w:pPr>
    </w:p>
    <w:p w:rsidR="004C09F2" w:rsidRPr="00A92993" w:rsidRDefault="004C09F2" w:rsidP="00A92993">
      <w:pPr>
        <w:spacing w:line="240" w:lineRule="auto"/>
        <w:jc w:val="right"/>
        <w:rPr>
          <w:rFonts w:ascii="Lucida Sans Unicode" w:hAnsi="Lucida Sans Unicode" w:cs="Lucida Sans Unicode"/>
          <w:b/>
          <w:sz w:val="44"/>
          <w:szCs w:val="48"/>
        </w:rPr>
      </w:pPr>
    </w:p>
    <w:bookmarkStart w:id="0" w:name="_top"/>
    <w:bookmarkEnd w:id="0"/>
    <w:p w:rsidR="00001538" w:rsidRPr="00A92993" w:rsidRDefault="003B63BD" w:rsidP="00A92993">
      <w:pPr>
        <w:spacing w:line="240" w:lineRule="auto"/>
        <w:jc w:val="center"/>
        <w:outlineLvl w:val="0"/>
        <w:rPr>
          <w:rFonts w:ascii="Lucida Sans Unicode" w:eastAsiaTheme="minorEastAsia" w:hAnsi="Lucida Sans Unicode" w:cs="Lucida Sans Unicode"/>
          <w:szCs w:val="20"/>
        </w:rPr>
      </w:pPr>
      <w:r>
        <w:rPr>
          <w:rFonts w:ascii="Lucida Sans Unicode" w:hAnsi="Lucida Sans Unicode" w:cs="Lucida Sans Unicode"/>
          <w:b/>
          <w:noProof/>
          <w:sz w:val="44"/>
          <w:szCs w:val="48"/>
        </w:rPr>
        <mc:AlternateContent>
          <mc:Choice Requires="wps">
            <w:drawing>
              <wp:anchor distT="0" distB="0" distL="114300" distR="114300" simplePos="0" relativeHeight="251658240" behindDoc="0" locked="0" layoutInCell="1" allowOverlap="1" wp14:anchorId="5D9CF721">
                <wp:simplePos x="0" y="0"/>
                <wp:positionH relativeFrom="margin">
                  <wp:align>right</wp:align>
                </wp:positionH>
                <wp:positionV relativeFrom="margin">
                  <wp:align>bottom</wp:align>
                </wp:positionV>
                <wp:extent cx="2895600" cy="1266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70F" w:rsidRDefault="00756480" w:rsidP="00B64678">
                            <w:pPr>
                              <w:spacing w:line="240" w:lineRule="auto"/>
                              <w:jc w:val="right"/>
                              <w:rPr>
                                <w:rFonts w:ascii="Lucida Sans Unicode" w:hAnsi="Lucida Sans Unicode" w:cs="Lucida Sans Unicode"/>
                                <w:b/>
                                <w:sz w:val="44"/>
                                <w:szCs w:val="48"/>
                              </w:rPr>
                            </w:pPr>
                            <w:r>
                              <w:rPr>
                                <w:rFonts w:ascii="Lucida Sans Unicode" w:hAnsi="Lucida Sans Unicode" w:cs="Lucida Sans Unicode"/>
                                <w:b/>
                                <w:sz w:val="44"/>
                                <w:szCs w:val="48"/>
                              </w:rPr>
                              <w:t>Province</w:t>
                            </w:r>
                            <w:r w:rsidR="001E22FB">
                              <w:rPr>
                                <w:rFonts w:ascii="Lucida Sans Unicode" w:hAnsi="Lucida Sans Unicode" w:cs="Lucida Sans Unicode"/>
                                <w:b/>
                                <w:sz w:val="44"/>
                                <w:szCs w:val="48"/>
                              </w:rPr>
                              <w:t xml:space="preserve"> 21</w:t>
                            </w:r>
                            <w:r w:rsidR="00B2570F" w:rsidRPr="009D20C2">
                              <w:rPr>
                                <w:rFonts w:ascii="Lucida Sans Unicode" w:hAnsi="Lucida Sans Unicode" w:cs="Lucida Sans Unicode"/>
                                <w:b/>
                                <w:sz w:val="44"/>
                                <w:szCs w:val="48"/>
                              </w:rPr>
                              <w:t xml:space="preserve"> Bylaws</w:t>
                            </w:r>
                          </w:p>
                          <w:p w:rsidR="0087469D" w:rsidRPr="009D20C2" w:rsidRDefault="0087469D" w:rsidP="00F4008C">
                            <w:pPr>
                              <w:spacing w:line="240" w:lineRule="auto"/>
                              <w:jc w:val="center"/>
                              <w:rPr>
                                <w:rFonts w:ascii="Lucida Sans Unicode" w:hAnsi="Lucida Sans Unicode" w:cs="Lucida Sans Unicode"/>
                                <w:b/>
                                <w:sz w:val="44"/>
                                <w:szCs w:val="48"/>
                              </w:rPr>
                            </w:pPr>
                          </w:p>
                          <w:p w:rsidR="00B2570F" w:rsidRPr="00B64678" w:rsidRDefault="00B2570F" w:rsidP="00B6467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CF721" id="_x0000_t202" coordsize="21600,21600" o:spt="202" path="m,l,21600r21600,l21600,xe">
                <v:stroke joinstyle="miter"/>
                <v:path gradientshapeok="t" o:connecttype="rect"/>
              </v:shapetype>
              <v:shape id="Text Box 2" o:spid="_x0000_s1026" type="#_x0000_t202" style="position:absolute;left:0;text-align:left;margin-left:176.8pt;margin-top:0;width:228pt;height:99.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EJ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Ifq9MZVYHRvwMwPcAxdjpk6c6fpF4eUvmmJ2vIra3XfcsIguizcTM6ujjgugGz6&#10;95qBG7LzOgINje1C6aAYCNChS4+nzoRQKBzmi3I6S0FFQZfls9ki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" stroked="f">
                <v:textbox>
                  <w:txbxContent>
                    <w:p w:rsidR="00B2570F" w:rsidRDefault="00756480" w:rsidP="00B64678">
                      <w:pPr>
                        <w:spacing w:line="240" w:lineRule="auto"/>
                        <w:jc w:val="right"/>
                        <w:rPr>
                          <w:rFonts w:ascii="Lucida Sans Unicode" w:hAnsi="Lucida Sans Unicode" w:cs="Lucida Sans Unicode"/>
                          <w:b/>
                          <w:sz w:val="44"/>
                          <w:szCs w:val="48"/>
                        </w:rPr>
                      </w:pPr>
                      <w:r>
                        <w:rPr>
                          <w:rFonts w:ascii="Lucida Sans Unicode" w:hAnsi="Lucida Sans Unicode" w:cs="Lucida Sans Unicode"/>
                          <w:b/>
                          <w:sz w:val="44"/>
                          <w:szCs w:val="48"/>
                        </w:rPr>
                        <w:t>Province</w:t>
                      </w:r>
                      <w:r w:rsidR="001E22FB">
                        <w:rPr>
                          <w:rFonts w:ascii="Lucida Sans Unicode" w:hAnsi="Lucida Sans Unicode" w:cs="Lucida Sans Unicode"/>
                          <w:b/>
                          <w:sz w:val="44"/>
                          <w:szCs w:val="48"/>
                        </w:rPr>
                        <w:t xml:space="preserve"> 21</w:t>
                      </w:r>
                      <w:r w:rsidR="00B2570F" w:rsidRPr="009D20C2">
                        <w:rPr>
                          <w:rFonts w:ascii="Lucida Sans Unicode" w:hAnsi="Lucida Sans Unicode" w:cs="Lucida Sans Unicode"/>
                          <w:b/>
                          <w:sz w:val="44"/>
                          <w:szCs w:val="48"/>
                        </w:rPr>
                        <w:t xml:space="preserve"> Bylaws</w:t>
                      </w:r>
                    </w:p>
                    <w:p w:rsidR="0087469D" w:rsidRPr="009D20C2" w:rsidRDefault="0087469D" w:rsidP="00F4008C">
                      <w:pPr>
                        <w:spacing w:line="240" w:lineRule="auto"/>
                        <w:jc w:val="center"/>
                        <w:rPr>
                          <w:rFonts w:ascii="Lucida Sans Unicode" w:hAnsi="Lucida Sans Unicode" w:cs="Lucida Sans Unicode"/>
                          <w:b/>
                          <w:sz w:val="44"/>
                          <w:szCs w:val="48"/>
                        </w:rPr>
                      </w:pPr>
                    </w:p>
                    <w:p w:rsidR="00B2570F" w:rsidRPr="00B64678" w:rsidRDefault="00B2570F" w:rsidP="00B64678">
                      <w:pPr>
                        <w:jc w:val="right"/>
                      </w:pPr>
                    </w:p>
                  </w:txbxContent>
                </v:textbox>
                <w10:wrap anchorx="margin" anchory="margin"/>
              </v:shape>
            </w:pict>
          </mc:Fallback>
        </mc:AlternateContent>
      </w:r>
      <w:r w:rsidR="0098526A" w:rsidRPr="00A92993">
        <w:rPr>
          <w:rFonts w:ascii="Lucida Sans Unicode" w:hAnsi="Lucida Sans Unicode" w:cs="Lucida Sans Unicode"/>
          <w:b/>
          <w:sz w:val="32"/>
          <w:szCs w:val="20"/>
          <w:u w:val="single"/>
        </w:rPr>
        <w:br w:type="page"/>
      </w:r>
    </w:p>
    <w:p w:rsidR="0098526A" w:rsidRPr="000E09D0" w:rsidRDefault="00CE581B" w:rsidP="00A92993">
      <w:pPr>
        <w:spacing w:after="0" w:line="240" w:lineRule="auto"/>
        <w:jc w:val="center"/>
        <w:rPr>
          <w:rFonts w:ascii="Lucida Sans Unicode" w:hAnsi="Lucida Sans Unicode" w:cs="Lucida Sans Unicode"/>
          <w:szCs w:val="20"/>
        </w:rPr>
      </w:pPr>
      <w:r w:rsidRPr="000E09D0">
        <w:rPr>
          <w:rFonts w:ascii="Lucida Sans Unicode" w:hAnsi="Lucida Sans Unicode" w:cs="Lucida Sans Unicode"/>
          <w:szCs w:val="20"/>
        </w:rPr>
        <w:lastRenderedPageBreak/>
        <w:t>Province</w:t>
      </w:r>
      <w:r w:rsidR="00756480" w:rsidRPr="000E09D0">
        <w:rPr>
          <w:rFonts w:ascii="Lucida Sans Unicode" w:hAnsi="Lucida Sans Unicode" w:cs="Lucida Sans Unicode"/>
          <w:szCs w:val="20"/>
        </w:rPr>
        <w:t xml:space="preserve"> 21</w:t>
      </w:r>
    </w:p>
    <w:p w:rsidR="00437EC3" w:rsidRPr="000E09D0" w:rsidRDefault="002F6C14" w:rsidP="00A92993">
      <w:pPr>
        <w:spacing w:after="0" w:line="240" w:lineRule="auto"/>
        <w:jc w:val="center"/>
        <w:rPr>
          <w:rFonts w:ascii="Lucida Sans Unicode" w:hAnsi="Lucida Sans Unicode" w:cs="Lucida Sans Unicode"/>
          <w:szCs w:val="20"/>
        </w:rPr>
      </w:pPr>
      <w:proofErr w:type="gramStart"/>
      <w:r w:rsidRPr="000E09D0">
        <w:rPr>
          <w:rFonts w:ascii="Lucida Sans Unicode" w:hAnsi="Lucida Sans Unicode" w:cs="Lucida Sans Unicode"/>
          <w:szCs w:val="20"/>
        </w:rPr>
        <w:t>o</w:t>
      </w:r>
      <w:r w:rsidR="00437EC3" w:rsidRPr="000E09D0">
        <w:rPr>
          <w:rFonts w:ascii="Lucida Sans Unicode" w:hAnsi="Lucida Sans Unicode" w:cs="Lucida Sans Unicode"/>
          <w:szCs w:val="20"/>
        </w:rPr>
        <w:t>f</w:t>
      </w:r>
      <w:proofErr w:type="gramEnd"/>
    </w:p>
    <w:p w:rsidR="00437EC3" w:rsidRPr="000E09D0" w:rsidRDefault="00437EC3" w:rsidP="00A92993">
      <w:pPr>
        <w:spacing w:after="0" w:line="240" w:lineRule="auto"/>
        <w:jc w:val="center"/>
        <w:rPr>
          <w:rFonts w:ascii="Lucida Sans Unicode" w:hAnsi="Lucida Sans Unicode" w:cs="Lucida Sans Unicode"/>
          <w:szCs w:val="20"/>
        </w:rPr>
      </w:pPr>
      <w:r w:rsidRPr="000E09D0">
        <w:rPr>
          <w:rFonts w:ascii="Lucida Sans Unicode" w:hAnsi="Lucida Sans Unicode" w:cs="Lucida Sans Unicode"/>
          <w:szCs w:val="20"/>
        </w:rPr>
        <w:t xml:space="preserve">Phi Mu Alpha Sinfonia Fraternity of America, </w:t>
      </w:r>
      <w:proofErr w:type="spellStart"/>
      <w:r w:rsidRPr="000E09D0">
        <w:rPr>
          <w:rFonts w:ascii="Lucida Sans Unicode" w:hAnsi="Lucida Sans Unicode" w:cs="Lucida Sans Unicode"/>
          <w:szCs w:val="20"/>
        </w:rPr>
        <w:t>Inc</w:t>
      </w:r>
      <w:proofErr w:type="spellEnd"/>
    </w:p>
    <w:p w:rsidR="00A92993" w:rsidRPr="000E09D0" w:rsidRDefault="00756480" w:rsidP="00A92993">
      <w:pPr>
        <w:spacing w:line="240" w:lineRule="auto"/>
        <w:jc w:val="center"/>
        <w:rPr>
          <w:rFonts w:ascii="Lucida Sans Unicode" w:hAnsi="Lucida Sans Unicode" w:cs="Lucida Sans Unicode"/>
          <w:sz w:val="20"/>
          <w:szCs w:val="20"/>
        </w:rPr>
      </w:pPr>
      <w:r w:rsidRPr="000E09D0">
        <w:rPr>
          <w:rFonts w:ascii="Lucida Sans Unicode" w:hAnsi="Lucida Sans Unicode" w:cs="Lucida Sans Unicode"/>
          <w:szCs w:val="20"/>
        </w:rPr>
        <w:t xml:space="preserve">Central </w:t>
      </w:r>
      <w:r w:rsidR="009036B5" w:rsidRPr="000E09D0">
        <w:rPr>
          <w:rFonts w:ascii="Lucida Sans Unicode" w:hAnsi="Lucida Sans Unicode" w:cs="Lucida Sans Unicode"/>
          <w:szCs w:val="20"/>
        </w:rPr>
        <w:t>and</w:t>
      </w:r>
      <w:r w:rsidRPr="000E09D0">
        <w:rPr>
          <w:rFonts w:ascii="Lucida Sans Unicode" w:hAnsi="Lucida Sans Unicode" w:cs="Lucida Sans Unicode"/>
          <w:szCs w:val="20"/>
        </w:rPr>
        <w:t xml:space="preserve"> Eastern Pennsylvania</w:t>
      </w:r>
    </w:p>
    <w:p w:rsidR="00437EC3" w:rsidRPr="000E09D0" w:rsidRDefault="00AC0E5F" w:rsidP="00A92993">
      <w:pPr>
        <w:pStyle w:val="Text"/>
        <w:spacing w:after="200"/>
        <w:jc w:val="center"/>
        <w:rPr>
          <w:sz w:val="22"/>
        </w:rPr>
      </w:pPr>
      <w:r w:rsidRPr="000E09D0">
        <w:rPr>
          <w:sz w:val="22"/>
        </w:rPr>
        <w:t>Revised</w:t>
      </w:r>
      <w:r w:rsidR="00437EC3" w:rsidRPr="000E09D0">
        <w:rPr>
          <w:sz w:val="22"/>
        </w:rPr>
        <w:t xml:space="preserve"> on</w:t>
      </w:r>
      <w:r w:rsidR="001F784C" w:rsidRPr="000E09D0">
        <w:rPr>
          <w:sz w:val="22"/>
        </w:rPr>
        <w:t xml:space="preserve">: </w:t>
      </w:r>
      <w:r w:rsidR="001E22FB">
        <w:rPr>
          <w:sz w:val="22"/>
        </w:rPr>
        <w:t>April 12</w:t>
      </w:r>
      <w:r w:rsidR="001E22FB" w:rsidRPr="00F4008C">
        <w:rPr>
          <w:sz w:val="22"/>
          <w:vertAlign w:val="superscript"/>
        </w:rPr>
        <w:t>th</w:t>
      </w:r>
      <w:r w:rsidR="001E22FB">
        <w:rPr>
          <w:sz w:val="22"/>
        </w:rPr>
        <w:t>, 2015</w:t>
      </w:r>
    </w:p>
    <w:p w:rsidR="00040A84" w:rsidRPr="000E09D0" w:rsidRDefault="00437EC3" w:rsidP="00A92993">
      <w:pPr>
        <w:pStyle w:val="Heading1"/>
        <w:spacing w:after="200"/>
      </w:pPr>
      <w:bookmarkStart w:id="1" w:name="_Article_I_–"/>
      <w:bookmarkStart w:id="2" w:name="_Toc302560293"/>
      <w:bookmarkEnd w:id="1"/>
      <w:r w:rsidRPr="000E09D0">
        <w:t>Article I</w:t>
      </w:r>
      <w:r w:rsidR="00385C6E" w:rsidRPr="000E09D0">
        <w:t xml:space="preserve"> –</w:t>
      </w:r>
      <w:r w:rsidR="00BF43C7" w:rsidRPr="000E09D0">
        <w:t xml:space="preserve"> </w:t>
      </w:r>
      <w:r w:rsidR="00B25427" w:rsidRPr="000E09D0">
        <w:t>Description</w:t>
      </w:r>
      <w:bookmarkEnd w:id="2"/>
    </w:p>
    <w:p w:rsidR="0088608D" w:rsidRPr="000E09D0" w:rsidRDefault="00732922" w:rsidP="00515D16">
      <w:pPr>
        <w:pStyle w:val="Heading2"/>
      </w:pPr>
      <w:bookmarkStart w:id="3" w:name="_Toc302560294"/>
      <w:r w:rsidRPr="000E09D0">
        <w:t>Section I. Name</w:t>
      </w:r>
      <w:bookmarkEnd w:id="3"/>
    </w:p>
    <w:p w:rsidR="0088608D" w:rsidRPr="000E09D0" w:rsidRDefault="0088608D" w:rsidP="00A92993">
      <w:pPr>
        <w:pStyle w:val="Text"/>
        <w:spacing w:after="200"/>
      </w:pPr>
      <w:r w:rsidRPr="000E09D0">
        <w:t xml:space="preserve">The name of this organization shall be known as the </w:t>
      </w:r>
      <w:r w:rsidR="00CE581B" w:rsidRPr="000E09D0">
        <w:t>Province</w:t>
      </w:r>
      <w:r w:rsidR="00B7637F" w:rsidRPr="000E09D0">
        <w:t xml:space="preserve"> 21 </w:t>
      </w:r>
      <w:r w:rsidR="00CE581B" w:rsidRPr="000E09D0">
        <w:t>Council</w:t>
      </w:r>
      <w:r w:rsidRPr="000E09D0">
        <w:t xml:space="preserve"> of Phi Mu Alpha Sinfonia Fraternity of America, Inc.</w:t>
      </w:r>
    </w:p>
    <w:p w:rsidR="0088608D" w:rsidRPr="000E09D0" w:rsidRDefault="00EA1851" w:rsidP="00A92993">
      <w:pPr>
        <w:pStyle w:val="Heading2"/>
        <w:spacing w:after="200"/>
      </w:pPr>
      <w:bookmarkStart w:id="4" w:name="_Toc302560295"/>
      <w:r w:rsidRPr="000E09D0">
        <w:t>Section</w:t>
      </w:r>
      <w:r w:rsidR="0088608D" w:rsidRPr="000E09D0">
        <w:t xml:space="preserve"> II. </w:t>
      </w:r>
      <w:r w:rsidR="00D7372B" w:rsidRPr="000E09D0">
        <w:t xml:space="preserve">Affiliation, </w:t>
      </w:r>
      <w:r w:rsidR="00675250" w:rsidRPr="000E09D0">
        <w:t>Jurisdiction</w:t>
      </w:r>
      <w:bookmarkEnd w:id="4"/>
      <w:r w:rsidR="00D7372B" w:rsidRPr="000E09D0">
        <w:t>, and Governing Documents</w:t>
      </w:r>
      <w:r w:rsidR="000A6B7C" w:rsidRPr="000E09D0">
        <w:br/>
      </w:r>
      <w:r w:rsidR="0088608D" w:rsidRPr="000E09D0">
        <w:rPr>
          <w:b w:val="0"/>
          <w:sz w:val="20"/>
        </w:rPr>
        <w:t xml:space="preserve">This organization (hereinafter referred to as </w:t>
      </w:r>
      <w:r w:rsidR="00001538" w:rsidRPr="000E09D0">
        <w:rPr>
          <w:b w:val="0"/>
          <w:sz w:val="20"/>
        </w:rPr>
        <w:t>“</w:t>
      </w:r>
      <w:r w:rsidR="0088608D" w:rsidRPr="000E09D0">
        <w:rPr>
          <w:b w:val="0"/>
          <w:sz w:val="20"/>
        </w:rPr>
        <w:t xml:space="preserve">the </w:t>
      </w:r>
      <w:r w:rsidR="00CE581B" w:rsidRPr="000E09D0">
        <w:rPr>
          <w:b w:val="0"/>
          <w:sz w:val="20"/>
        </w:rPr>
        <w:t>Council</w:t>
      </w:r>
      <w:r w:rsidR="00001538" w:rsidRPr="000E09D0">
        <w:rPr>
          <w:b w:val="0"/>
          <w:sz w:val="20"/>
        </w:rPr>
        <w:t>”</w:t>
      </w:r>
      <w:r w:rsidR="0088608D" w:rsidRPr="000E09D0">
        <w:rPr>
          <w:b w:val="0"/>
          <w:sz w:val="20"/>
        </w:rPr>
        <w:t xml:space="preserve">) </w:t>
      </w:r>
      <w:r w:rsidR="00756480" w:rsidRPr="000E09D0">
        <w:rPr>
          <w:b w:val="0"/>
          <w:sz w:val="20"/>
        </w:rPr>
        <w:t>is organized and operated in accordance with</w:t>
      </w:r>
      <w:r w:rsidR="0088608D" w:rsidRPr="000E09D0">
        <w:rPr>
          <w:b w:val="0"/>
          <w:sz w:val="20"/>
        </w:rPr>
        <w:t xml:space="preserve"> </w:t>
      </w:r>
      <w:r w:rsidR="00B7637F" w:rsidRPr="000E09D0">
        <w:rPr>
          <w:b w:val="0"/>
          <w:sz w:val="20"/>
        </w:rPr>
        <w:t xml:space="preserve">Title II of the National </w:t>
      </w:r>
      <w:r w:rsidR="0059585A" w:rsidRPr="000E09D0">
        <w:rPr>
          <w:b w:val="0"/>
          <w:sz w:val="20"/>
        </w:rPr>
        <w:t>Constitution &amp; Bylaws</w:t>
      </w:r>
      <w:r w:rsidR="00E213E7" w:rsidRPr="000E09D0">
        <w:rPr>
          <w:b w:val="0"/>
          <w:sz w:val="20"/>
        </w:rPr>
        <w:t xml:space="preserve"> of</w:t>
      </w:r>
      <w:r w:rsidR="0088608D" w:rsidRPr="000E09D0">
        <w:rPr>
          <w:b w:val="0"/>
          <w:sz w:val="20"/>
        </w:rPr>
        <w:t xml:space="preserve"> Phi Mu Alpha Sinfonia Fraternity of America, Inc. (hereinafter referred to as </w:t>
      </w:r>
      <w:r w:rsidR="00001538" w:rsidRPr="000E09D0">
        <w:rPr>
          <w:b w:val="0"/>
          <w:sz w:val="20"/>
        </w:rPr>
        <w:t>“</w:t>
      </w:r>
      <w:r w:rsidR="0088608D" w:rsidRPr="000E09D0">
        <w:rPr>
          <w:b w:val="0"/>
          <w:sz w:val="20"/>
        </w:rPr>
        <w:t>the Fraternity</w:t>
      </w:r>
      <w:r w:rsidR="00001538" w:rsidRPr="000E09D0">
        <w:rPr>
          <w:b w:val="0"/>
          <w:sz w:val="20"/>
        </w:rPr>
        <w:t>”</w:t>
      </w:r>
      <w:r w:rsidR="0088608D" w:rsidRPr="000E09D0">
        <w:rPr>
          <w:b w:val="0"/>
          <w:sz w:val="20"/>
        </w:rPr>
        <w:t>), for the purpose of furthering the Object of the Fraternity</w:t>
      </w:r>
      <w:r w:rsidR="00275868" w:rsidRPr="000E09D0">
        <w:rPr>
          <w:b w:val="0"/>
          <w:sz w:val="20"/>
        </w:rPr>
        <w:t xml:space="preserve"> within the geographic region the </w:t>
      </w:r>
      <w:r w:rsidR="00CE581B" w:rsidRPr="000E09D0">
        <w:rPr>
          <w:b w:val="0"/>
          <w:sz w:val="20"/>
        </w:rPr>
        <w:t>Province</w:t>
      </w:r>
      <w:r w:rsidR="00275868" w:rsidRPr="000E09D0">
        <w:rPr>
          <w:b w:val="0"/>
          <w:sz w:val="20"/>
        </w:rPr>
        <w:t xml:space="preserve"> lies</w:t>
      </w:r>
      <w:r w:rsidR="0088608D" w:rsidRPr="000E09D0">
        <w:rPr>
          <w:b w:val="0"/>
          <w:sz w:val="20"/>
        </w:rPr>
        <w:t>.</w:t>
      </w:r>
      <w:r w:rsidR="009B168F" w:rsidRPr="000E09D0">
        <w:rPr>
          <w:b w:val="0"/>
          <w:sz w:val="20"/>
        </w:rPr>
        <w:t xml:space="preserve"> </w:t>
      </w:r>
      <w:r w:rsidR="00D7372B" w:rsidRPr="000E09D0">
        <w:rPr>
          <w:b w:val="0"/>
          <w:sz w:val="20"/>
        </w:rPr>
        <w:t xml:space="preserve">The </w:t>
      </w:r>
      <w:r w:rsidR="00CE581B" w:rsidRPr="000E09D0">
        <w:rPr>
          <w:b w:val="0"/>
          <w:sz w:val="20"/>
        </w:rPr>
        <w:t>Council</w:t>
      </w:r>
      <w:r w:rsidR="009B168F" w:rsidRPr="000E09D0">
        <w:rPr>
          <w:b w:val="0"/>
          <w:sz w:val="20"/>
        </w:rPr>
        <w:t xml:space="preserve"> shall</w:t>
      </w:r>
      <w:r w:rsidR="00D7372B" w:rsidRPr="000E09D0">
        <w:rPr>
          <w:b w:val="0"/>
          <w:sz w:val="20"/>
        </w:rPr>
        <w:t xml:space="preserve"> comply with the National Constitution </w:t>
      </w:r>
      <w:r w:rsidR="0059585A" w:rsidRPr="000E09D0">
        <w:rPr>
          <w:b w:val="0"/>
          <w:sz w:val="20"/>
        </w:rPr>
        <w:t>&amp;</w:t>
      </w:r>
      <w:r w:rsidR="00D7372B" w:rsidRPr="000E09D0">
        <w:rPr>
          <w:b w:val="0"/>
          <w:sz w:val="20"/>
        </w:rPr>
        <w:t xml:space="preserve"> Bylaws, the Fraternity’s Risk Management Policy, and these documents, the </w:t>
      </w:r>
      <w:r w:rsidR="00CE581B" w:rsidRPr="000E09D0">
        <w:rPr>
          <w:b w:val="0"/>
          <w:sz w:val="20"/>
        </w:rPr>
        <w:t>Province</w:t>
      </w:r>
      <w:r w:rsidR="00D7372B" w:rsidRPr="000E09D0">
        <w:rPr>
          <w:b w:val="0"/>
          <w:sz w:val="20"/>
        </w:rPr>
        <w:t xml:space="preserve"> 21 </w:t>
      </w:r>
      <w:r w:rsidR="00CE581B" w:rsidRPr="000E09D0">
        <w:rPr>
          <w:b w:val="0"/>
          <w:sz w:val="20"/>
        </w:rPr>
        <w:t>Council</w:t>
      </w:r>
      <w:r w:rsidR="00D7372B" w:rsidRPr="000E09D0">
        <w:rPr>
          <w:b w:val="0"/>
          <w:sz w:val="20"/>
        </w:rPr>
        <w:t xml:space="preserve"> Bylaws. </w:t>
      </w:r>
    </w:p>
    <w:p w:rsidR="0088608D" w:rsidRPr="000E09D0" w:rsidRDefault="00EA1851" w:rsidP="00A92993">
      <w:pPr>
        <w:pStyle w:val="Heading2"/>
      </w:pPr>
      <w:bookmarkStart w:id="5" w:name="_Toc302560296"/>
      <w:r w:rsidRPr="000E09D0">
        <w:t>Section</w:t>
      </w:r>
      <w:r w:rsidR="0088608D" w:rsidRPr="000E09D0">
        <w:t xml:space="preserve"> III. </w:t>
      </w:r>
      <w:r w:rsidR="00E213E7" w:rsidRPr="000E09D0">
        <w:t>Purpose</w:t>
      </w:r>
      <w:r w:rsidR="00037606" w:rsidRPr="000E09D0">
        <w:t xml:space="preserve"> </w:t>
      </w:r>
      <w:bookmarkEnd w:id="5"/>
    </w:p>
    <w:p w:rsidR="0088608D" w:rsidRPr="000E09D0" w:rsidRDefault="00E213E7" w:rsidP="00A92993">
      <w:pPr>
        <w:pStyle w:val="Text"/>
        <w:spacing w:after="200"/>
      </w:pPr>
      <w:r w:rsidRPr="000E09D0">
        <w:t xml:space="preserve">The purpose of the </w:t>
      </w:r>
      <w:r w:rsidR="00CE581B" w:rsidRPr="000E09D0">
        <w:t>Council</w:t>
      </w:r>
      <w:r w:rsidRPr="000E09D0">
        <w:t xml:space="preserve"> shall include:</w:t>
      </w:r>
    </w:p>
    <w:p w:rsidR="00E213E7" w:rsidRPr="000E09D0" w:rsidRDefault="00E213E7" w:rsidP="00A92993">
      <w:pPr>
        <w:pStyle w:val="Text"/>
        <w:numPr>
          <w:ilvl w:val="0"/>
          <w:numId w:val="11"/>
        </w:numPr>
      </w:pPr>
      <w:r w:rsidRPr="000E09D0">
        <w:t xml:space="preserve">To serve as a liaison between the chapters, colonies, alumni associations, and </w:t>
      </w:r>
      <w:r w:rsidR="00CE581B" w:rsidRPr="000E09D0">
        <w:t>Province</w:t>
      </w:r>
      <w:r w:rsidRPr="000E09D0">
        <w:t xml:space="preserve"> officers within our </w:t>
      </w:r>
      <w:r w:rsidR="00CE581B" w:rsidRPr="000E09D0">
        <w:t>Province</w:t>
      </w:r>
      <w:r w:rsidRPr="000E09D0">
        <w:t xml:space="preserve">, for the purpose of sharing information and coordinating </w:t>
      </w:r>
      <w:r w:rsidR="00CE581B" w:rsidRPr="000E09D0">
        <w:t>Province</w:t>
      </w:r>
      <w:r w:rsidRPr="000E09D0">
        <w:t xml:space="preserve"> activities.</w:t>
      </w:r>
    </w:p>
    <w:p w:rsidR="00E213E7" w:rsidRPr="000E09D0" w:rsidRDefault="00E213E7" w:rsidP="00A92993">
      <w:pPr>
        <w:pStyle w:val="Text"/>
        <w:numPr>
          <w:ilvl w:val="0"/>
          <w:numId w:val="11"/>
        </w:numPr>
      </w:pPr>
      <w:r w:rsidRPr="000E09D0">
        <w:t xml:space="preserve">To assist </w:t>
      </w:r>
      <w:r w:rsidR="00CE581B" w:rsidRPr="000E09D0">
        <w:t>Province</w:t>
      </w:r>
      <w:r w:rsidRPr="000E09D0">
        <w:t xml:space="preserve"> officers in the planning and execution of </w:t>
      </w:r>
      <w:r w:rsidR="00CE581B" w:rsidRPr="000E09D0">
        <w:t>Province</w:t>
      </w:r>
      <w:r w:rsidRPr="000E09D0">
        <w:t xml:space="preserve"> workshops.</w:t>
      </w:r>
    </w:p>
    <w:p w:rsidR="00E213E7" w:rsidRPr="000E09D0" w:rsidRDefault="00E213E7" w:rsidP="00A92993">
      <w:pPr>
        <w:pStyle w:val="Text"/>
        <w:numPr>
          <w:ilvl w:val="0"/>
          <w:numId w:val="11"/>
        </w:numPr>
      </w:pPr>
      <w:r w:rsidRPr="000E09D0">
        <w:t xml:space="preserve">To advise other </w:t>
      </w:r>
      <w:r w:rsidR="00CE581B" w:rsidRPr="000E09D0">
        <w:t>Province</w:t>
      </w:r>
      <w:r w:rsidRPr="000E09D0">
        <w:t xml:space="preserve"> officers on the development of other </w:t>
      </w:r>
      <w:r w:rsidR="00CE581B" w:rsidRPr="000E09D0">
        <w:t>Province</w:t>
      </w:r>
      <w:r w:rsidRPr="000E09D0">
        <w:t xml:space="preserve"> activities which will foster the fraternal and musical goals of the Fraternity.</w:t>
      </w:r>
    </w:p>
    <w:p w:rsidR="00E213E7" w:rsidRPr="000E09D0" w:rsidRDefault="00E213E7" w:rsidP="00A92993">
      <w:pPr>
        <w:pStyle w:val="Text"/>
        <w:numPr>
          <w:ilvl w:val="0"/>
          <w:numId w:val="11"/>
        </w:numPr>
      </w:pPr>
      <w:r w:rsidRPr="000E09D0">
        <w:t xml:space="preserve">To act as an advisory committee to the </w:t>
      </w:r>
      <w:r w:rsidR="00CE581B" w:rsidRPr="000E09D0">
        <w:t>Province</w:t>
      </w:r>
      <w:r w:rsidRPr="000E09D0">
        <w:t>.</w:t>
      </w:r>
    </w:p>
    <w:p w:rsidR="00E213E7" w:rsidRPr="000E09D0" w:rsidRDefault="00E213E7" w:rsidP="00A92993">
      <w:pPr>
        <w:pStyle w:val="Text"/>
        <w:numPr>
          <w:ilvl w:val="0"/>
          <w:numId w:val="11"/>
        </w:numPr>
      </w:pPr>
      <w:r w:rsidRPr="000E09D0">
        <w:t xml:space="preserve">To execute the will of the </w:t>
      </w:r>
      <w:r w:rsidR="00CE581B" w:rsidRPr="000E09D0">
        <w:t>Province</w:t>
      </w:r>
      <w:r w:rsidRPr="000E09D0">
        <w:t xml:space="preserve">, as established by </w:t>
      </w:r>
      <w:r w:rsidR="00CE581B" w:rsidRPr="000E09D0">
        <w:t>Province</w:t>
      </w:r>
      <w:r w:rsidRPr="000E09D0">
        <w:t xml:space="preserve"> Workshop legislation.</w:t>
      </w:r>
    </w:p>
    <w:p w:rsidR="00B27C83" w:rsidRPr="000E09D0" w:rsidRDefault="00E213E7" w:rsidP="00A92993">
      <w:pPr>
        <w:pStyle w:val="Text"/>
        <w:numPr>
          <w:ilvl w:val="0"/>
          <w:numId w:val="11"/>
        </w:numPr>
        <w:spacing w:after="200"/>
      </w:pPr>
      <w:r w:rsidRPr="000E09D0">
        <w:t>To fulfill, support, and encourage brotherhood participation in the movements and programs developed by all entities of the Fraternity, for the Good of the Order.</w:t>
      </w:r>
    </w:p>
    <w:p w:rsidR="00040A84" w:rsidRPr="000E09D0" w:rsidRDefault="00056921" w:rsidP="00A92993">
      <w:pPr>
        <w:pStyle w:val="Heading1"/>
        <w:spacing w:after="200"/>
      </w:pPr>
      <w:bookmarkStart w:id="6" w:name="II"/>
      <w:bookmarkStart w:id="7" w:name="_Toc302560298"/>
      <w:r w:rsidRPr="000E09D0">
        <w:t xml:space="preserve">Article II – </w:t>
      </w:r>
      <w:bookmarkEnd w:id="6"/>
      <w:bookmarkEnd w:id="7"/>
      <w:r w:rsidR="00B27C83" w:rsidRPr="000E09D0">
        <w:t>Organization</w:t>
      </w:r>
    </w:p>
    <w:p w:rsidR="00056921" w:rsidRPr="000E09D0" w:rsidRDefault="005A41FF" w:rsidP="00A92993">
      <w:pPr>
        <w:pStyle w:val="Heading2"/>
        <w:rPr>
          <w:rStyle w:val="Hyperlink"/>
        </w:rPr>
      </w:pPr>
      <w:hyperlink w:anchor="ToC" w:history="1">
        <w:bookmarkStart w:id="8" w:name="_Toc302560299"/>
        <w:r w:rsidR="00EA1851" w:rsidRPr="000E09D0">
          <w:rPr>
            <w:rStyle w:val="Hyperlink"/>
          </w:rPr>
          <w:t>Section</w:t>
        </w:r>
        <w:r w:rsidR="00056921" w:rsidRPr="000E09D0">
          <w:rPr>
            <w:rStyle w:val="Hyperlink"/>
          </w:rPr>
          <w:t xml:space="preserve"> I. </w:t>
        </w:r>
        <w:bookmarkEnd w:id="8"/>
      </w:hyperlink>
      <w:r w:rsidR="00B27C83" w:rsidRPr="000E09D0">
        <w:rPr>
          <w:rStyle w:val="Hyperlink"/>
        </w:rPr>
        <w:t>Officers</w:t>
      </w:r>
    </w:p>
    <w:p w:rsidR="00B27C83" w:rsidRPr="000E09D0" w:rsidRDefault="00B27C83" w:rsidP="00A92993">
      <w:pPr>
        <w:spacing w:line="240" w:lineRule="auto"/>
        <w:rPr>
          <w:rFonts w:ascii="Lucida Sans Unicode" w:hAnsi="Lucida Sans Unicode" w:cs="Lucida Sans Unicode"/>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shall </w:t>
      </w:r>
      <w:r w:rsidR="002168D0" w:rsidRPr="000E09D0">
        <w:rPr>
          <w:rFonts w:ascii="Lucida Sans Unicode" w:hAnsi="Lucida Sans Unicode" w:cs="Lucida Sans Unicode"/>
          <w:sz w:val="20"/>
        </w:rPr>
        <w:t>have</w:t>
      </w:r>
      <w:r w:rsidRPr="000E09D0">
        <w:rPr>
          <w:rFonts w:ascii="Lucida Sans Unicode" w:hAnsi="Lucida Sans Unicode" w:cs="Lucida Sans Unicode"/>
          <w:sz w:val="20"/>
        </w:rPr>
        <w:t xml:space="preserve"> the following officers</w:t>
      </w:r>
      <w:r w:rsidR="002168D0" w:rsidRPr="000E09D0">
        <w:rPr>
          <w:rFonts w:ascii="Lucida Sans Unicode" w:hAnsi="Lucida Sans Unicode" w:cs="Lucida Sans Unicode"/>
          <w:sz w:val="20"/>
        </w:rPr>
        <w:t xml:space="preserve"> </w:t>
      </w:r>
      <w:r w:rsidR="00EF76A6" w:rsidRPr="000E09D0">
        <w:rPr>
          <w:rFonts w:ascii="Lucida Sans Unicode" w:hAnsi="Lucida Sans Unicode" w:cs="Lucida Sans Unicode"/>
          <w:sz w:val="20"/>
        </w:rPr>
        <w:t xml:space="preserve">which </w:t>
      </w:r>
      <w:r w:rsidR="002168D0" w:rsidRPr="000E09D0">
        <w:rPr>
          <w:rFonts w:ascii="Lucida Sans Unicode" w:hAnsi="Lucida Sans Unicode" w:cs="Lucida Sans Unicode"/>
          <w:sz w:val="20"/>
        </w:rPr>
        <w:t>possess the duties described:</w:t>
      </w:r>
    </w:p>
    <w:p w:rsidR="002168D0" w:rsidRPr="000E09D0" w:rsidRDefault="002168D0" w:rsidP="00A92993">
      <w:pPr>
        <w:pStyle w:val="ListParagraph"/>
        <w:numPr>
          <w:ilvl w:val="0"/>
          <w:numId w:val="12"/>
        </w:numPr>
        <w:spacing w:line="240" w:lineRule="auto"/>
        <w:rPr>
          <w:rFonts w:ascii="Lucida Sans Unicode" w:hAnsi="Lucida Sans Unicode" w:cs="Lucida Sans Unicode"/>
          <w:b/>
        </w:rPr>
      </w:pPr>
      <w:r w:rsidRPr="000E09D0">
        <w:rPr>
          <w:rFonts w:ascii="Lucida Sans Unicode" w:hAnsi="Lucida Sans Unicode" w:cs="Lucida Sans Unicode"/>
          <w:b/>
        </w:rPr>
        <w:t xml:space="preserve">Collegiate </w:t>
      </w:r>
      <w:r w:rsidR="00CE581B" w:rsidRPr="000E09D0">
        <w:rPr>
          <w:rFonts w:ascii="Lucida Sans Unicode" w:hAnsi="Lucida Sans Unicode" w:cs="Lucida Sans Unicode"/>
          <w:b/>
        </w:rPr>
        <w:t>Province</w:t>
      </w:r>
      <w:r w:rsidRPr="000E09D0">
        <w:rPr>
          <w:rFonts w:ascii="Lucida Sans Unicode" w:hAnsi="Lucida Sans Unicode" w:cs="Lucida Sans Unicode"/>
          <w:b/>
        </w:rPr>
        <w:t xml:space="preserve"> Representative</w:t>
      </w:r>
    </w:p>
    <w:p w:rsidR="00021978" w:rsidRPr="000E09D0" w:rsidRDefault="002168D0" w:rsidP="00A92993">
      <w:pPr>
        <w:pStyle w:val="ListParagraph"/>
        <w:spacing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is an elected position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He shall preside at all meetings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as Chairman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He shall guide the</w:t>
      </w:r>
      <w:r w:rsidR="00DF05DD">
        <w:rPr>
          <w:rFonts w:ascii="Lucida Sans Unicode" w:hAnsi="Lucida Sans Unicode" w:cs="Lucida Sans Unicode"/>
          <w:sz w:val="20"/>
        </w:rPr>
        <w:t xml:space="preserve"> </w:t>
      </w:r>
      <w:r w:rsidRPr="000E09D0">
        <w:rPr>
          <w:rFonts w:ascii="Lucida Sans Unicode" w:hAnsi="Lucida Sans Unicode" w:cs="Lucida Sans Unicode"/>
          <w:sz w:val="20"/>
        </w:rPr>
        <w:lastRenderedPageBreak/>
        <w:t xml:space="preserve">conduct of affairs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shall act for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on all matters affecting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and shall have exclusive charge of all correspondence on behalf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He is required </w:t>
      </w:r>
      <w:r w:rsidR="00BF43C7" w:rsidRPr="000E09D0">
        <w:rPr>
          <w:rFonts w:ascii="Lucida Sans Unicode" w:hAnsi="Lucida Sans Unicode" w:cs="Lucida Sans Unicode"/>
          <w:sz w:val="20"/>
        </w:rPr>
        <w:t>to attend</w:t>
      </w:r>
      <w:r w:rsidRPr="000E09D0">
        <w:rPr>
          <w:rFonts w:ascii="Lucida Sans Unicode" w:hAnsi="Lucida Sans Unicode" w:cs="Lucida Sans Unicode"/>
          <w:sz w:val="20"/>
        </w:rPr>
        <w:t xml:space="preserve"> the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Convocation to represent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He shall vote only when it is necessary to break a tied decision, and shall perform other duties as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may specify.</w:t>
      </w:r>
      <w:r w:rsidR="00FA29CF" w:rsidRPr="000E09D0">
        <w:rPr>
          <w:rFonts w:ascii="Lucida Sans Unicode" w:hAnsi="Lucida Sans Unicode" w:cs="Lucida Sans Unicode"/>
          <w:sz w:val="20"/>
        </w:rPr>
        <w:t xml:space="preserve"> </w:t>
      </w:r>
      <w:r w:rsidR="001E22FB" w:rsidRPr="000E09D0">
        <w:rPr>
          <w:rFonts w:ascii="Lucida Sans Unicode" w:hAnsi="Lucida Sans Unicode" w:cs="Lucida Sans Unicode"/>
          <w:sz w:val="20"/>
        </w:rPr>
        <w:t xml:space="preserve">He shall </w:t>
      </w:r>
      <w:r w:rsidR="001E22FB">
        <w:rPr>
          <w:rFonts w:ascii="Lucida Sans Unicode" w:hAnsi="Lucida Sans Unicode" w:cs="Lucida Sans Unicode"/>
          <w:sz w:val="20"/>
        </w:rPr>
        <w:t>prepare and distribute</w:t>
      </w:r>
      <w:r w:rsidR="001E22FB" w:rsidRPr="000E09D0">
        <w:rPr>
          <w:rFonts w:ascii="Lucida Sans Unicode" w:hAnsi="Lucida Sans Unicode" w:cs="Lucida Sans Unicode"/>
          <w:sz w:val="20"/>
        </w:rPr>
        <w:t xml:space="preserve"> a Province newsletter each year which shall be compiled from chapter reports sent to </w:t>
      </w:r>
      <w:r w:rsidR="001E22FB">
        <w:rPr>
          <w:rFonts w:ascii="Lucida Sans Unicode" w:hAnsi="Lucida Sans Unicode" w:cs="Lucida Sans Unicode"/>
          <w:sz w:val="20"/>
        </w:rPr>
        <w:t xml:space="preserve">the Province Historian at a date that he shall set </w:t>
      </w:r>
      <w:r w:rsidR="00FA29CF" w:rsidRPr="000E09D0">
        <w:rPr>
          <w:rFonts w:ascii="Lucida Sans Unicode" w:hAnsi="Lucida Sans Unicode" w:cs="Lucida Sans Unicode"/>
          <w:sz w:val="20"/>
        </w:rPr>
        <w:t>He shall serve a one year term effective September 1</w:t>
      </w:r>
      <w:r w:rsidR="00CE581B" w:rsidRPr="000E09D0">
        <w:rPr>
          <w:rFonts w:ascii="Lucida Sans Unicode" w:hAnsi="Lucida Sans Unicode" w:cs="Lucida Sans Unicode"/>
          <w:sz w:val="20"/>
          <w:vertAlign w:val="superscript"/>
        </w:rPr>
        <w:t>st</w:t>
      </w:r>
      <w:r w:rsidR="00CE581B" w:rsidRPr="000E09D0">
        <w:rPr>
          <w:rFonts w:ascii="Lucida Sans Unicode" w:hAnsi="Lucida Sans Unicode" w:cs="Lucida Sans Unicode"/>
          <w:sz w:val="20"/>
        </w:rPr>
        <w:t xml:space="preserve"> </w:t>
      </w:r>
      <w:r w:rsidR="00FA29CF" w:rsidRPr="000E09D0">
        <w:rPr>
          <w:rFonts w:ascii="Lucida Sans Unicode" w:hAnsi="Lucida Sans Unicode" w:cs="Lucida Sans Unicode"/>
          <w:sz w:val="20"/>
        </w:rPr>
        <w:t>of the academic year.</w:t>
      </w:r>
    </w:p>
    <w:p w:rsidR="00021978" w:rsidRPr="000E09D0" w:rsidRDefault="00021978" w:rsidP="00A92993">
      <w:pPr>
        <w:pStyle w:val="ListParagraph"/>
        <w:spacing w:line="240" w:lineRule="auto"/>
        <w:rPr>
          <w:rFonts w:ascii="Lucida Sans Unicode" w:hAnsi="Lucida Sans Unicode" w:cs="Lucida Sans Unicode"/>
        </w:rPr>
      </w:pPr>
    </w:p>
    <w:p w:rsidR="002168D0" w:rsidRPr="003F2453" w:rsidRDefault="002168D0" w:rsidP="00A92993">
      <w:pPr>
        <w:pStyle w:val="ListParagraph"/>
        <w:numPr>
          <w:ilvl w:val="0"/>
          <w:numId w:val="12"/>
        </w:numPr>
        <w:spacing w:line="240" w:lineRule="auto"/>
        <w:rPr>
          <w:rFonts w:ascii="Lucida Sans Unicode" w:hAnsi="Lucida Sans Unicode" w:cs="Lucida Sans Unicode"/>
          <w:b/>
        </w:rPr>
      </w:pPr>
      <w:r w:rsidRPr="003F2453">
        <w:rPr>
          <w:rFonts w:ascii="Lucida Sans Unicode" w:hAnsi="Lucida Sans Unicode" w:cs="Lucida Sans Unicode"/>
          <w:b/>
        </w:rPr>
        <w:t xml:space="preserve">Assistant Collegiate </w:t>
      </w:r>
      <w:r w:rsidR="00CE581B" w:rsidRPr="003F2453">
        <w:rPr>
          <w:rFonts w:ascii="Lucida Sans Unicode" w:hAnsi="Lucida Sans Unicode" w:cs="Lucida Sans Unicode"/>
          <w:b/>
        </w:rPr>
        <w:t>Province</w:t>
      </w:r>
      <w:r w:rsidRPr="003F2453">
        <w:rPr>
          <w:rFonts w:ascii="Lucida Sans Unicode" w:hAnsi="Lucida Sans Unicode" w:cs="Lucida Sans Unicode"/>
          <w:b/>
        </w:rPr>
        <w:t xml:space="preserve"> Representative</w:t>
      </w:r>
    </w:p>
    <w:p w:rsidR="002168D0" w:rsidRPr="000E09D0" w:rsidRDefault="002168D0" w:rsidP="00A92993">
      <w:pPr>
        <w:pStyle w:val="ListParagraph"/>
        <w:spacing w:line="240" w:lineRule="auto"/>
        <w:rPr>
          <w:rFonts w:ascii="Lucida Sans Unicode" w:hAnsi="Lucida Sans Unicode" w:cs="Lucida Sans Unicode"/>
          <w:sz w:val="20"/>
        </w:rPr>
      </w:pPr>
      <w:r w:rsidRPr="003F2453">
        <w:rPr>
          <w:rFonts w:ascii="Lucida Sans Unicode" w:hAnsi="Lucida Sans Unicode" w:cs="Lucida Sans Unicode"/>
          <w:sz w:val="20"/>
        </w:rPr>
        <w:t xml:space="preserve">The Assistant Collegiate </w:t>
      </w:r>
      <w:r w:rsidR="00CE581B" w:rsidRPr="003F2453">
        <w:rPr>
          <w:rFonts w:ascii="Lucida Sans Unicode" w:hAnsi="Lucida Sans Unicode" w:cs="Lucida Sans Unicode"/>
          <w:sz w:val="20"/>
        </w:rPr>
        <w:t>Province</w:t>
      </w:r>
      <w:r w:rsidRPr="003F2453">
        <w:rPr>
          <w:rFonts w:ascii="Lucida Sans Unicode" w:hAnsi="Lucida Sans Unicode" w:cs="Lucida Sans Unicode"/>
          <w:sz w:val="20"/>
        </w:rPr>
        <w:t xml:space="preserve"> Representative is an elected position of the </w:t>
      </w:r>
      <w:r w:rsidR="00CE581B" w:rsidRPr="003F2453">
        <w:rPr>
          <w:rFonts w:ascii="Lucida Sans Unicode" w:hAnsi="Lucida Sans Unicode" w:cs="Lucida Sans Unicode"/>
          <w:sz w:val="20"/>
        </w:rPr>
        <w:t>Council</w:t>
      </w:r>
      <w:r w:rsidRPr="003F2453">
        <w:rPr>
          <w:rFonts w:ascii="Lucida Sans Unicode" w:hAnsi="Lucida Sans Unicode" w:cs="Lucida Sans Unicode"/>
          <w:sz w:val="20"/>
        </w:rPr>
        <w:t xml:space="preserve">. He shall act as the secretary of the </w:t>
      </w:r>
      <w:r w:rsidR="00CE581B" w:rsidRPr="003F2453">
        <w:rPr>
          <w:rFonts w:ascii="Lucida Sans Unicode" w:hAnsi="Lucida Sans Unicode" w:cs="Lucida Sans Unicode"/>
          <w:sz w:val="20"/>
        </w:rPr>
        <w:t>Council</w:t>
      </w:r>
      <w:r w:rsidRPr="003F2453">
        <w:rPr>
          <w:rFonts w:ascii="Lucida Sans Unicode" w:hAnsi="Lucida Sans Unicode" w:cs="Lucida Sans Unicode"/>
          <w:sz w:val="20"/>
        </w:rPr>
        <w:t xml:space="preserve">. He shall prepare the minutes of all meetings and distribute them to all </w:t>
      </w:r>
      <w:r w:rsidR="00CE581B" w:rsidRPr="003F2453">
        <w:rPr>
          <w:rFonts w:ascii="Lucida Sans Unicode" w:hAnsi="Lucida Sans Unicode" w:cs="Lucida Sans Unicode"/>
          <w:sz w:val="20"/>
        </w:rPr>
        <w:t>Council</w:t>
      </w:r>
      <w:r w:rsidRPr="003F2453">
        <w:rPr>
          <w:rFonts w:ascii="Lucida Sans Unicode" w:hAnsi="Lucida Sans Unicode" w:cs="Lucida Sans Unicode"/>
          <w:sz w:val="20"/>
        </w:rPr>
        <w:t xml:space="preserve"> members, chapter and colony presidents, </w:t>
      </w:r>
      <w:r w:rsidR="00F16868" w:rsidRPr="003F2453">
        <w:rPr>
          <w:rFonts w:ascii="Lucida Sans Unicode" w:hAnsi="Lucida Sans Unicode" w:cs="Lucida Sans Unicode"/>
          <w:sz w:val="20"/>
        </w:rPr>
        <w:t>Faculty Advisor</w:t>
      </w:r>
      <w:r w:rsidRPr="003F2453">
        <w:rPr>
          <w:rFonts w:ascii="Lucida Sans Unicode" w:hAnsi="Lucida Sans Unicode" w:cs="Lucida Sans Unicode"/>
          <w:sz w:val="20"/>
        </w:rPr>
        <w:t xml:space="preserve">s, and the National Headquarters in a timely </w:t>
      </w:r>
      <w:r w:rsidR="00515D16" w:rsidRPr="003F2453">
        <w:rPr>
          <w:rFonts w:ascii="Lucida Sans Unicode" w:hAnsi="Lucida Sans Unicode" w:cs="Lucida Sans Unicode"/>
          <w:sz w:val="20"/>
        </w:rPr>
        <w:t>manner</w:t>
      </w:r>
      <w:r w:rsidRPr="003F2453">
        <w:rPr>
          <w:rFonts w:ascii="Lucida Sans Unicode" w:hAnsi="Lucida Sans Unicode" w:cs="Lucida Sans Unicode"/>
          <w:sz w:val="20"/>
        </w:rPr>
        <w:t xml:space="preserve">. He shall </w:t>
      </w:r>
      <w:r w:rsidR="001E22FB" w:rsidRPr="003F2453">
        <w:rPr>
          <w:rFonts w:ascii="Lucida Sans Unicode" w:hAnsi="Lucida Sans Unicode" w:cs="Lucida Sans Unicode"/>
          <w:sz w:val="20"/>
        </w:rPr>
        <w:t xml:space="preserve">assist in </w:t>
      </w:r>
      <w:r w:rsidRPr="003F2453">
        <w:rPr>
          <w:rFonts w:ascii="Lucida Sans Unicode" w:hAnsi="Lucida Sans Unicode" w:cs="Lucida Sans Unicode"/>
          <w:sz w:val="20"/>
        </w:rPr>
        <w:t>prepar</w:t>
      </w:r>
      <w:r w:rsidR="001E22FB" w:rsidRPr="003F2453">
        <w:rPr>
          <w:rFonts w:ascii="Lucida Sans Unicode" w:hAnsi="Lucida Sans Unicode" w:cs="Lucida Sans Unicode"/>
          <w:sz w:val="20"/>
        </w:rPr>
        <w:t>ing</w:t>
      </w:r>
      <w:r w:rsidRPr="003F2453">
        <w:rPr>
          <w:rFonts w:ascii="Lucida Sans Unicode" w:hAnsi="Lucida Sans Unicode" w:cs="Lucida Sans Unicode"/>
          <w:sz w:val="20"/>
        </w:rPr>
        <w:t xml:space="preserve"> and distribut</w:t>
      </w:r>
      <w:r w:rsidR="001E22FB" w:rsidRPr="003F2453">
        <w:rPr>
          <w:rFonts w:ascii="Lucida Sans Unicode" w:hAnsi="Lucida Sans Unicode" w:cs="Lucida Sans Unicode"/>
          <w:sz w:val="20"/>
        </w:rPr>
        <w:t>ing</w:t>
      </w:r>
      <w:r w:rsidRPr="003F2453">
        <w:rPr>
          <w:rFonts w:ascii="Lucida Sans Unicode" w:hAnsi="Lucida Sans Unicode" w:cs="Lucida Sans Unicode"/>
          <w:sz w:val="20"/>
        </w:rPr>
        <w:t xml:space="preserve"> a </w:t>
      </w:r>
      <w:r w:rsidR="00CE581B" w:rsidRPr="003F2453">
        <w:rPr>
          <w:rFonts w:ascii="Lucida Sans Unicode" w:hAnsi="Lucida Sans Unicode" w:cs="Lucida Sans Unicode"/>
          <w:sz w:val="20"/>
        </w:rPr>
        <w:t>Province</w:t>
      </w:r>
      <w:r w:rsidRPr="003F2453">
        <w:rPr>
          <w:rFonts w:ascii="Lucida Sans Unicode" w:hAnsi="Lucida Sans Unicode" w:cs="Lucida Sans Unicode"/>
          <w:sz w:val="20"/>
        </w:rPr>
        <w:t xml:space="preserve"> newsletter each year which shall be compiled from chapter reports sent to </w:t>
      </w:r>
      <w:r w:rsidR="001E22FB" w:rsidRPr="003F2453">
        <w:rPr>
          <w:rFonts w:ascii="Lucida Sans Unicode" w:hAnsi="Lucida Sans Unicode" w:cs="Lucida Sans Unicode"/>
          <w:sz w:val="20"/>
        </w:rPr>
        <w:t>the Collegiate Province Representative</w:t>
      </w:r>
      <w:r w:rsidRPr="003F2453">
        <w:rPr>
          <w:rFonts w:ascii="Lucida Sans Unicode" w:hAnsi="Lucida Sans Unicode" w:cs="Lucida Sans Unicode"/>
          <w:sz w:val="20"/>
        </w:rPr>
        <w:t xml:space="preserve">. </w:t>
      </w:r>
      <w:r w:rsidR="00BF43C7" w:rsidRPr="003F2453">
        <w:rPr>
          <w:rFonts w:ascii="Lucida Sans Unicode" w:hAnsi="Lucida Sans Unicode" w:cs="Lucida Sans Unicode"/>
          <w:sz w:val="20"/>
        </w:rPr>
        <w:t xml:space="preserve">He is required to attend the Collegiate </w:t>
      </w:r>
      <w:r w:rsidR="00CE581B" w:rsidRPr="003F2453">
        <w:rPr>
          <w:rFonts w:ascii="Lucida Sans Unicode" w:hAnsi="Lucida Sans Unicode" w:cs="Lucida Sans Unicode"/>
          <w:sz w:val="20"/>
        </w:rPr>
        <w:t>Province</w:t>
      </w:r>
      <w:r w:rsidR="00BF43C7" w:rsidRPr="003F2453">
        <w:rPr>
          <w:rFonts w:ascii="Lucida Sans Unicode" w:hAnsi="Lucida Sans Unicode" w:cs="Lucida Sans Unicode"/>
          <w:sz w:val="20"/>
        </w:rPr>
        <w:t xml:space="preserve"> Representative Convocation to represent the </w:t>
      </w:r>
      <w:r w:rsidR="00CE581B" w:rsidRPr="003F2453">
        <w:rPr>
          <w:rFonts w:ascii="Lucida Sans Unicode" w:hAnsi="Lucida Sans Unicode" w:cs="Lucida Sans Unicode"/>
          <w:sz w:val="20"/>
        </w:rPr>
        <w:t>Province</w:t>
      </w:r>
      <w:r w:rsidR="00BF43C7" w:rsidRPr="003F2453">
        <w:rPr>
          <w:rFonts w:ascii="Lucida Sans Unicode" w:hAnsi="Lucida Sans Unicode" w:cs="Lucida Sans Unicode"/>
          <w:sz w:val="20"/>
        </w:rPr>
        <w:t xml:space="preserve">. </w:t>
      </w:r>
      <w:r w:rsidRPr="003F2453">
        <w:rPr>
          <w:rFonts w:ascii="Lucida Sans Unicode" w:hAnsi="Lucida Sans Unicode" w:cs="Lucida Sans Unicode"/>
          <w:sz w:val="20"/>
        </w:rPr>
        <w:t xml:space="preserve">In the event that the Collegiate </w:t>
      </w:r>
      <w:r w:rsidR="00CE581B" w:rsidRPr="003F2453">
        <w:rPr>
          <w:rFonts w:ascii="Lucida Sans Unicode" w:hAnsi="Lucida Sans Unicode" w:cs="Lucida Sans Unicode"/>
          <w:sz w:val="20"/>
        </w:rPr>
        <w:t>Province</w:t>
      </w:r>
      <w:r w:rsidRPr="003F2453">
        <w:rPr>
          <w:rFonts w:ascii="Lucida Sans Unicode" w:hAnsi="Lucida Sans Unicode" w:cs="Lucida Sans Unicode"/>
          <w:sz w:val="20"/>
        </w:rPr>
        <w:t xml:space="preserve"> Representative is unable to preside at a meeting of the </w:t>
      </w:r>
      <w:r w:rsidR="00CE581B" w:rsidRPr="003F2453">
        <w:rPr>
          <w:rFonts w:ascii="Lucida Sans Unicode" w:hAnsi="Lucida Sans Unicode" w:cs="Lucida Sans Unicode"/>
          <w:sz w:val="20"/>
        </w:rPr>
        <w:t>Council</w:t>
      </w:r>
      <w:r w:rsidRPr="003F2453">
        <w:rPr>
          <w:rFonts w:ascii="Lucida Sans Unicode" w:hAnsi="Lucida Sans Unicode" w:cs="Lucida Sans Unicode"/>
          <w:sz w:val="20"/>
        </w:rPr>
        <w:t xml:space="preserve">, he shall preside in his stead, and will vote only in the case of a tie. </w:t>
      </w:r>
      <w:r w:rsidR="00FA29CF" w:rsidRPr="003F2453">
        <w:rPr>
          <w:rFonts w:ascii="Lucida Sans Unicode" w:hAnsi="Lucida Sans Unicode" w:cs="Lucida Sans Unicode"/>
          <w:sz w:val="20"/>
        </w:rPr>
        <w:t>He shall serve a one year term effective September 1</w:t>
      </w:r>
      <w:r w:rsidR="008A7DC3" w:rsidRPr="003F2453">
        <w:rPr>
          <w:rFonts w:ascii="Lucida Sans Unicode" w:hAnsi="Lucida Sans Unicode" w:cs="Lucida Sans Unicode"/>
          <w:sz w:val="20"/>
          <w:vertAlign w:val="superscript"/>
        </w:rPr>
        <w:t>st</w:t>
      </w:r>
      <w:r w:rsidR="00FA29CF" w:rsidRPr="003F2453">
        <w:rPr>
          <w:rFonts w:ascii="Lucida Sans Unicode" w:hAnsi="Lucida Sans Unicode" w:cs="Lucida Sans Unicode"/>
          <w:sz w:val="20"/>
        </w:rPr>
        <w:t xml:space="preserve"> of the academic year.</w:t>
      </w:r>
    </w:p>
    <w:p w:rsidR="00F0163D" w:rsidRPr="000E09D0" w:rsidRDefault="00F0163D" w:rsidP="00A92993">
      <w:pPr>
        <w:pStyle w:val="ListParagraph"/>
        <w:spacing w:line="240" w:lineRule="auto"/>
        <w:rPr>
          <w:rFonts w:ascii="Lucida Sans Unicode" w:hAnsi="Lucida Sans Unicode" w:cs="Lucida Sans Unicode"/>
        </w:rPr>
      </w:pPr>
    </w:p>
    <w:p w:rsidR="00F0163D" w:rsidRPr="000E09D0" w:rsidRDefault="00CE581B" w:rsidP="00A92993">
      <w:pPr>
        <w:pStyle w:val="ListParagraph"/>
        <w:numPr>
          <w:ilvl w:val="0"/>
          <w:numId w:val="12"/>
        </w:numPr>
        <w:spacing w:line="240" w:lineRule="auto"/>
        <w:rPr>
          <w:rFonts w:ascii="Lucida Sans Unicode" w:hAnsi="Lucida Sans Unicode" w:cs="Lucida Sans Unicode"/>
          <w:b/>
        </w:rPr>
      </w:pPr>
      <w:r w:rsidRPr="000E09D0">
        <w:rPr>
          <w:rFonts w:ascii="Lucida Sans Unicode" w:hAnsi="Lucida Sans Unicode" w:cs="Lucida Sans Unicode"/>
          <w:b/>
        </w:rPr>
        <w:t>Province</w:t>
      </w:r>
      <w:r w:rsidR="00F0163D" w:rsidRPr="000E09D0">
        <w:rPr>
          <w:rFonts w:ascii="Lucida Sans Unicode" w:hAnsi="Lucida Sans Unicode" w:cs="Lucida Sans Unicode"/>
          <w:b/>
        </w:rPr>
        <w:t xml:space="preserve"> Music Director</w:t>
      </w:r>
    </w:p>
    <w:p w:rsidR="00F0163D" w:rsidRPr="000E09D0" w:rsidRDefault="00F0163D" w:rsidP="00515D16">
      <w:pPr>
        <w:pStyle w:val="ListParagraph"/>
        <w:spacing w:after="0"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Music Director is an elected position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w:t>
      </w:r>
      <w:r w:rsidR="001F715A" w:rsidRPr="000E09D0">
        <w:rPr>
          <w:rFonts w:ascii="Lucida Sans Unicode" w:hAnsi="Lucida Sans Unicode" w:cs="Lucida Sans Unicode"/>
          <w:sz w:val="20"/>
        </w:rPr>
        <w:t xml:space="preserve"> He </w:t>
      </w:r>
      <w:r w:rsidRPr="000E09D0">
        <w:rPr>
          <w:rFonts w:ascii="Lucida Sans Unicode" w:hAnsi="Lucida Sans Unicode" w:cs="Lucida Sans Unicode"/>
          <w:sz w:val="20"/>
        </w:rPr>
        <w:t xml:space="preserve">shall coordinate various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musical activities. These shall include, but not be limited to,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ceremonies, concerts, initiation rituals, and recitals. He shall also conduct all music at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meetings and workshop assemblies. The Music Director shall also plan, coordinate, and execute at least one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musical activity per academic year, an event which shall be approved by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Governor,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and Assistant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w:t>
      </w:r>
      <w:r w:rsidR="00FA29CF" w:rsidRPr="000E09D0">
        <w:rPr>
          <w:rFonts w:ascii="Lucida Sans Unicode" w:hAnsi="Lucida Sans Unicode" w:cs="Lucida Sans Unicode"/>
          <w:sz w:val="20"/>
        </w:rPr>
        <w:t xml:space="preserve"> He shall serve a one</w:t>
      </w:r>
      <w:r w:rsidR="008A7DC3" w:rsidRPr="000E09D0">
        <w:rPr>
          <w:rFonts w:ascii="Lucida Sans Unicode" w:hAnsi="Lucida Sans Unicode" w:cs="Lucida Sans Unicode"/>
          <w:sz w:val="20"/>
        </w:rPr>
        <w:t xml:space="preserve"> year term effective September 1</w:t>
      </w:r>
      <w:r w:rsidR="008A7DC3" w:rsidRPr="000E09D0">
        <w:rPr>
          <w:rFonts w:ascii="Lucida Sans Unicode" w:hAnsi="Lucida Sans Unicode" w:cs="Lucida Sans Unicode"/>
          <w:sz w:val="20"/>
          <w:vertAlign w:val="superscript"/>
        </w:rPr>
        <w:t>st</w:t>
      </w:r>
      <w:r w:rsidR="00FA29CF" w:rsidRPr="000E09D0">
        <w:rPr>
          <w:rFonts w:ascii="Lucida Sans Unicode" w:hAnsi="Lucida Sans Unicode" w:cs="Lucida Sans Unicode"/>
          <w:sz w:val="20"/>
        </w:rPr>
        <w:t xml:space="preserve"> of the academic year.</w:t>
      </w:r>
    </w:p>
    <w:p w:rsidR="00515D16" w:rsidRPr="000E09D0" w:rsidRDefault="00515D16" w:rsidP="00515D16">
      <w:pPr>
        <w:pStyle w:val="ListParagraph"/>
        <w:spacing w:after="0" w:line="240" w:lineRule="auto"/>
        <w:rPr>
          <w:rFonts w:ascii="Lucida Sans Unicode" w:hAnsi="Lucida Sans Unicode" w:cs="Lucida Sans Unicode"/>
          <w:sz w:val="20"/>
        </w:rPr>
      </w:pPr>
    </w:p>
    <w:p w:rsidR="00F0163D" w:rsidRPr="000E09D0" w:rsidRDefault="00CE581B" w:rsidP="00515D16">
      <w:pPr>
        <w:pStyle w:val="ListParagraph"/>
        <w:numPr>
          <w:ilvl w:val="0"/>
          <w:numId w:val="12"/>
        </w:numPr>
        <w:spacing w:before="240" w:line="240" w:lineRule="auto"/>
        <w:rPr>
          <w:rFonts w:ascii="Lucida Sans Unicode" w:hAnsi="Lucida Sans Unicode" w:cs="Lucida Sans Unicode"/>
          <w:b/>
          <w:sz w:val="20"/>
        </w:rPr>
      </w:pPr>
      <w:r w:rsidRPr="000E09D0">
        <w:rPr>
          <w:rFonts w:ascii="Lucida Sans Unicode" w:hAnsi="Lucida Sans Unicode" w:cs="Lucida Sans Unicode"/>
          <w:b/>
        </w:rPr>
        <w:t>Province</w:t>
      </w:r>
      <w:r w:rsidR="00F0163D" w:rsidRPr="000E09D0">
        <w:rPr>
          <w:rFonts w:ascii="Lucida Sans Unicode" w:hAnsi="Lucida Sans Unicode" w:cs="Lucida Sans Unicode"/>
          <w:b/>
        </w:rPr>
        <w:t xml:space="preserve"> Governor</w:t>
      </w:r>
    </w:p>
    <w:p w:rsidR="00F0163D" w:rsidRPr="000E09D0" w:rsidRDefault="001F715A" w:rsidP="00A92993">
      <w:pPr>
        <w:pStyle w:val="ListParagraph"/>
        <w:spacing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Province</w:t>
      </w:r>
      <w:r w:rsidR="00F0163D" w:rsidRPr="000E09D0">
        <w:rPr>
          <w:rFonts w:ascii="Lucida Sans Unicode" w:hAnsi="Lucida Sans Unicode" w:cs="Lucida Sans Unicode"/>
          <w:sz w:val="20"/>
        </w:rPr>
        <w:t xml:space="preserve"> Governor </w:t>
      </w:r>
      <w:r w:rsidRPr="000E09D0">
        <w:rPr>
          <w:rFonts w:ascii="Lucida Sans Unicode" w:hAnsi="Lucida Sans Unicode" w:cs="Lucida Sans Unicode"/>
          <w:sz w:val="20"/>
        </w:rPr>
        <w:t xml:space="preserve">is an appointed position from the National President of the Fraternity. </w:t>
      </w:r>
      <w:r w:rsidR="00E620D7" w:rsidRPr="000E09D0">
        <w:rPr>
          <w:rFonts w:ascii="Lucida Sans Unicode" w:hAnsi="Lucida Sans Unicode" w:cs="Lucida Sans Unicode"/>
          <w:sz w:val="20"/>
        </w:rPr>
        <w:t xml:space="preserve">He shall act in an advisory capacity, and shall be the liaison officer between the </w:t>
      </w:r>
      <w:r w:rsidR="00CE581B" w:rsidRPr="000E09D0">
        <w:rPr>
          <w:rFonts w:ascii="Lucida Sans Unicode" w:hAnsi="Lucida Sans Unicode" w:cs="Lucida Sans Unicode"/>
          <w:sz w:val="20"/>
        </w:rPr>
        <w:t>Province</w:t>
      </w:r>
      <w:r w:rsidR="00E620D7" w:rsidRPr="000E09D0">
        <w:rPr>
          <w:rFonts w:ascii="Lucida Sans Unicode" w:hAnsi="Lucida Sans Unicode" w:cs="Lucida Sans Unicode"/>
          <w:sz w:val="20"/>
        </w:rPr>
        <w:t xml:space="preserve"> and the National President. He shall act as the Treasurer for the </w:t>
      </w:r>
      <w:r w:rsidR="00CE581B" w:rsidRPr="000E09D0">
        <w:rPr>
          <w:rFonts w:ascii="Lucida Sans Unicode" w:hAnsi="Lucida Sans Unicode" w:cs="Lucida Sans Unicode"/>
          <w:sz w:val="20"/>
        </w:rPr>
        <w:t>Council</w:t>
      </w:r>
      <w:r w:rsidR="00E620D7" w:rsidRPr="000E09D0">
        <w:rPr>
          <w:rFonts w:ascii="Lucida Sans Unicode" w:hAnsi="Lucida Sans Unicode" w:cs="Lucida Sans Unicode"/>
          <w:sz w:val="20"/>
        </w:rPr>
        <w:t xml:space="preserve">. As such, he shall maintain all </w:t>
      </w:r>
      <w:r w:rsidR="00CE581B" w:rsidRPr="000E09D0">
        <w:rPr>
          <w:rFonts w:ascii="Lucida Sans Unicode" w:hAnsi="Lucida Sans Unicode" w:cs="Lucida Sans Unicode"/>
          <w:sz w:val="20"/>
        </w:rPr>
        <w:t>Province</w:t>
      </w:r>
      <w:r w:rsidR="00E620D7" w:rsidRPr="000E09D0">
        <w:rPr>
          <w:rFonts w:ascii="Lucida Sans Unicode" w:hAnsi="Lucida Sans Unicode" w:cs="Lucida Sans Unicode"/>
          <w:sz w:val="20"/>
        </w:rPr>
        <w:t xml:space="preserve"> funds and shall disperse these funds by resolution of a meeting of the </w:t>
      </w:r>
      <w:r w:rsidR="00CE581B" w:rsidRPr="000E09D0">
        <w:rPr>
          <w:rFonts w:ascii="Lucida Sans Unicode" w:hAnsi="Lucida Sans Unicode" w:cs="Lucida Sans Unicode"/>
          <w:sz w:val="20"/>
        </w:rPr>
        <w:t>Council</w:t>
      </w:r>
      <w:r w:rsidR="00E620D7" w:rsidRPr="000E09D0">
        <w:rPr>
          <w:rFonts w:ascii="Lucida Sans Unicode" w:hAnsi="Lucida Sans Unicode" w:cs="Lucida Sans Unicode"/>
          <w:sz w:val="20"/>
        </w:rPr>
        <w:t xml:space="preserve"> or </w:t>
      </w:r>
      <w:r w:rsidR="00CE581B" w:rsidRPr="000E09D0">
        <w:rPr>
          <w:rFonts w:ascii="Lucida Sans Unicode" w:hAnsi="Lucida Sans Unicode" w:cs="Lucida Sans Unicode"/>
          <w:sz w:val="20"/>
        </w:rPr>
        <w:t>Province</w:t>
      </w:r>
      <w:r w:rsidR="00E620D7" w:rsidRPr="000E09D0">
        <w:rPr>
          <w:rFonts w:ascii="Lucida Sans Unicode" w:hAnsi="Lucida Sans Unicode" w:cs="Lucida Sans Unicode"/>
          <w:sz w:val="20"/>
        </w:rPr>
        <w:t xml:space="preserve"> Workshop assembly.</w:t>
      </w:r>
    </w:p>
    <w:p w:rsidR="00515D16" w:rsidRPr="000E09D0" w:rsidRDefault="00515D16" w:rsidP="00A92993">
      <w:pPr>
        <w:pStyle w:val="ListParagraph"/>
        <w:spacing w:line="240" w:lineRule="auto"/>
        <w:rPr>
          <w:rFonts w:ascii="Lucida Sans Unicode" w:hAnsi="Lucida Sans Unicode" w:cs="Lucida Sans Unicode"/>
        </w:rPr>
      </w:pPr>
    </w:p>
    <w:p w:rsidR="00E620D7" w:rsidRPr="000E09D0" w:rsidRDefault="00CE581B" w:rsidP="00A92993">
      <w:pPr>
        <w:pStyle w:val="ListParagraph"/>
        <w:numPr>
          <w:ilvl w:val="0"/>
          <w:numId w:val="12"/>
        </w:numPr>
        <w:spacing w:line="240" w:lineRule="auto"/>
        <w:rPr>
          <w:rFonts w:ascii="Lucida Sans Unicode" w:hAnsi="Lucida Sans Unicode" w:cs="Lucida Sans Unicode"/>
          <w:b/>
        </w:rPr>
      </w:pPr>
      <w:r w:rsidRPr="000E09D0">
        <w:rPr>
          <w:rFonts w:ascii="Lucida Sans Unicode" w:hAnsi="Lucida Sans Unicode" w:cs="Lucida Sans Unicode"/>
          <w:b/>
        </w:rPr>
        <w:t>Province</w:t>
      </w:r>
      <w:r w:rsidR="00E620D7" w:rsidRPr="000E09D0">
        <w:rPr>
          <w:rFonts w:ascii="Lucida Sans Unicode" w:hAnsi="Lucida Sans Unicode" w:cs="Lucida Sans Unicode"/>
          <w:b/>
        </w:rPr>
        <w:t xml:space="preserve"> Alumni Coordinator</w:t>
      </w:r>
    </w:p>
    <w:p w:rsidR="001E22FB" w:rsidRPr="00F4008C" w:rsidRDefault="00E620D7" w:rsidP="001E22FB">
      <w:pPr>
        <w:pStyle w:val="ListParagraph"/>
        <w:spacing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Alumni Coordinator is an</w:t>
      </w:r>
      <w:r w:rsidR="00BF43C7" w:rsidRPr="000E09D0">
        <w:rPr>
          <w:rFonts w:ascii="Lucida Sans Unicode" w:hAnsi="Lucida Sans Unicode" w:cs="Lucida Sans Unicode"/>
          <w:sz w:val="20"/>
        </w:rPr>
        <w:t xml:space="preserve"> optional,</w:t>
      </w:r>
      <w:r w:rsidRPr="000E09D0">
        <w:rPr>
          <w:rFonts w:ascii="Lucida Sans Unicode" w:hAnsi="Lucida Sans Unicode" w:cs="Lucida Sans Unicode"/>
          <w:sz w:val="20"/>
        </w:rPr>
        <w:t xml:space="preserve"> appointed position from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Governor, at his discretion</w:t>
      </w:r>
      <w:r w:rsidR="00FF5948" w:rsidRPr="000E09D0">
        <w:rPr>
          <w:rFonts w:ascii="Lucida Sans Unicode" w:hAnsi="Lucida Sans Unicode" w:cs="Lucida Sans Unicode"/>
          <w:sz w:val="20"/>
        </w:rPr>
        <w:t>, and serves a three year term</w:t>
      </w:r>
      <w:r w:rsidRPr="000E09D0">
        <w:rPr>
          <w:rFonts w:ascii="Lucida Sans Unicode" w:hAnsi="Lucida Sans Unicode" w:cs="Lucida Sans Unicode"/>
          <w:sz w:val="20"/>
        </w:rPr>
        <w:t xml:space="preserve">. </w:t>
      </w:r>
      <w:r w:rsidR="00FF5948" w:rsidRPr="000E09D0">
        <w:rPr>
          <w:rFonts w:ascii="Lucida Sans Unicode" w:hAnsi="Lucida Sans Unicode" w:cs="Lucida Sans Unicode"/>
          <w:sz w:val="20"/>
        </w:rPr>
        <w:t xml:space="preserve">He must be an alumni member </w:t>
      </w:r>
      <w:r w:rsidR="00FF5948" w:rsidRPr="000E09D0">
        <w:rPr>
          <w:rFonts w:ascii="Lucida Sans Unicode" w:hAnsi="Lucida Sans Unicode" w:cs="Lucida Sans Unicode"/>
          <w:sz w:val="20"/>
        </w:rPr>
        <w:lastRenderedPageBreak/>
        <w:t xml:space="preserve">in good standing to be eligible for appointment and may be reappointed at the </w:t>
      </w:r>
      <w:r w:rsidR="00CE581B" w:rsidRPr="000E09D0">
        <w:rPr>
          <w:rFonts w:ascii="Lucida Sans Unicode" w:hAnsi="Lucida Sans Unicode" w:cs="Lucida Sans Unicode"/>
          <w:sz w:val="20"/>
        </w:rPr>
        <w:t>Province</w:t>
      </w:r>
      <w:r w:rsidR="00FF5948" w:rsidRPr="000E09D0">
        <w:rPr>
          <w:rFonts w:ascii="Lucida Sans Unicode" w:hAnsi="Lucida Sans Unicode" w:cs="Lucida Sans Unicode"/>
          <w:sz w:val="20"/>
        </w:rPr>
        <w:t xml:space="preserve"> Governor’s discretion. </w:t>
      </w:r>
      <w:r w:rsidR="00BF43C7" w:rsidRPr="000E09D0">
        <w:rPr>
          <w:rFonts w:ascii="Lucida Sans Unicode" w:hAnsi="Lucida Sans Unicode" w:cs="Lucida Sans Unicode"/>
          <w:sz w:val="20"/>
        </w:rPr>
        <w:t>He</w:t>
      </w:r>
      <w:r w:rsidR="00FF5948" w:rsidRPr="000E09D0">
        <w:rPr>
          <w:rFonts w:ascii="Lucida Sans Unicode" w:hAnsi="Lucida Sans Unicode" w:cs="Lucida Sans Unicode"/>
          <w:sz w:val="20"/>
        </w:rPr>
        <w:t xml:space="preserve"> shall be responsible for developing </w:t>
      </w:r>
      <w:r w:rsidR="008A7DC3" w:rsidRPr="000E09D0">
        <w:rPr>
          <w:rFonts w:ascii="Lucida Sans Unicode" w:hAnsi="Lucida Sans Unicode" w:cs="Lucida Sans Unicode"/>
          <w:sz w:val="20"/>
        </w:rPr>
        <w:t>and</w:t>
      </w:r>
      <w:r w:rsidR="00F20A65" w:rsidRPr="000E09D0">
        <w:rPr>
          <w:rFonts w:ascii="Lucida Sans Unicode" w:hAnsi="Lucida Sans Unicode" w:cs="Lucida Sans Unicode"/>
          <w:sz w:val="20"/>
        </w:rPr>
        <w:t xml:space="preserve"> maintaining alumni records, implementing </w:t>
      </w:r>
      <w:r w:rsidR="00FF5948" w:rsidRPr="000E09D0">
        <w:rPr>
          <w:rFonts w:ascii="Lucida Sans Unicode" w:hAnsi="Lucida Sans Unicode" w:cs="Lucida Sans Unicode"/>
          <w:sz w:val="20"/>
        </w:rPr>
        <w:t xml:space="preserve">programs within the </w:t>
      </w:r>
      <w:r w:rsidR="00CE581B" w:rsidRPr="000E09D0">
        <w:rPr>
          <w:rFonts w:ascii="Lucida Sans Unicode" w:hAnsi="Lucida Sans Unicode" w:cs="Lucida Sans Unicode"/>
          <w:sz w:val="20"/>
        </w:rPr>
        <w:t>Province</w:t>
      </w:r>
      <w:r w:rsidR="00F20A65" w:rsidRPr="000E09D0">
        <w:rPr>
          <w:rFonts w:ascii="Lucida Sans Unicode" w:hAnsi="Lucida Sans Unicode" w:cs="Lucida Sans Unicode"/>
          <w:sz w:val="20"/>
        </w:rPr>
        <w:t>,</w:t>
      </w:r>
      <w:r w:rsidR="00FF5948" w:rsidRPr="000E09D0">
        <w:rPr>
          <w:rFonts w:ascii="Lucida Sans Unicode" w:hAnsi="Lucida Sans Unicode" w:cs="Lucida Sans Unicode"/>
          <w:sz w:val="20"/>
        </w:rPr>
        <w:t xml:space="preserve"> and shall assist chapters </w:t>
      </w:r>
      <w:r w:rsidR="008A7DC3" w:rsidRPr="000E09D0">
        <w:rPr>
          <w:rFonts w:ascii="Lucida Sans Unicode" w:hAnsi="Lucida Sans Unicode" w:cs="Lucida Sans Unicode"/>
          <w:sz w:val="20"/>
        </w:rPr>
        <w:t>and</w:t>
      </w:r>
      <w:r w:rsidR="00FF5948" w:rsidRPr="000E09D0">
        <w:rPr>
          <w:rFonts w:ascii="Lucida Sans Unicode" w:hAnsi="Lucida Sans Unicode" w:cs="Lucida Sans Unicode"/>
          <w:sz w:val="20"/>
        </w:rPr>
        <w:t xml:space="preserve"> their </w:t>
      </w:r>
      <w:r w:rsidR="00FF5948" w:rsidRPr="009E7B9A">
        <w:rPr>
          <w:rFonts w:ascii="Lucida Sans Unicode" w:hAnsi="Lucida Sans Unicode" w:cs="Lucida Sans Unicode"/>
          <w:sz w:val="20"/>
        </w:rPr>
        <w:t>respective Alumni Relations Officers with their own alumni records and programs. He shall plan one program</w:t>
      </w:r>
      <w:r w:rsidR="00AC5045" w:rsidRPr="009E7B9A">
        <w:rPr>
          <w:rFonts w:ascii="Lucida Sans Unicode" w:hAnsi="Lucida Sans Unicode" w:cs="Lucida Sans Unicode"/>
          <w:sz w:val="20"/>
        </w:rPr>
        <w:t>,</w:t>
      </w:r>
      <w:r w:rsidR="00FF5948" w:rsidRPr="009E7B9A">
        <w:rPr>
          <w:rFonts w:ascii="Lucida Sans Unicode" w:hAnsi="Lucida Sans Unicode" w:cs="Lucida Sans Unicode"/>
          <w:sz w:val="20"/>
        </w:rPr>
        <w:t xml:space="preserve"> </w:t>
      </w:r>
      <w:r w:rsidR="00AC5045" w:rsidRPr="009E7B9A">
        <w:rPr>
          <w:rFonts w:ascii="Lucida Sans Unicode" w:hAnsi="Lucida Sans Unicode" w:cs="Lucida Sans Unicode"/>
          <w:sz w:val="20"/>
        </w:rPr>
        <w:t xml:space="preserve">for the purpose of alumni outreach </w:t>
      </w:r>
      <w:r w:rsidR="009036B5" w:rsidRPr="009E7B9A">
        <w:rPr>
          <w:rFonts w:ascii="Lucida Sans Unicode" w:hAnsi="Lucida Sans Unicode" w:cs="Lucida Sans Unicode"/>
          <w:sz w:val="20"/>
        </w:rPr>
        <w:t>and</w:t>
      </w:r>
      <w:r w:rsidR="00AC5045" w:rsidRPr="009E7B9A">
        <w:rPr>
          <w:rFonts w:ascii="Lucida Sans Unicode" w:hAnsi="Lucida Sans Unicode" w:cs="Lucida Sans Unicode"/>
          <w:sz w:val="20"/>
        </w:rPr>
        <w:t xml:space="preserve"> engagement, each year.</w:t>
      </w:r>
    </w:p>
    <w:p w:rsidR="00F20A65" w:rsidRPr="009E7B9A" w:rsidRDefault="00F20A65" w:rsidP="00A92993">
      <w:pPr>
        <w:pStyle w:val="ListParagraph"/>
        <w:spacing w:line="240" w:lineRule="auto"/>
        <w:rPr>
          <w:rFonts w:ascii="Lucida Sans Unicode" w:hAnsi="Lucida Sans Unicode" w:cs="Lucida Sans Unicode"/>
          <w:sz w:val="20"/>
        </w:rPr>
      </w:pPr>
    </w:p>
    <w:p w:rsidR="00F20A65" w:rsidRPr="009E7B9A" w:rsidRDefault="001E22FB" w:rsidP="00F20A65">
      <w:pPr>
        <w:pStyle w:val="ListParagraph"/>
        <w:numPr>
          <w:ilvl w:val="0"/>
          <w:numId w:val="12"/>
        </w:numPr>
        <w:spacing w:line="240" w:lineRule="auto"/>
        <w:rPr>
          <w:rFonts w:ascii="Lucida Sans Unicode" w:hAnsi="Lucida Sans Unicode" w:cs="Lucida Sans Unicode"/>
          <w:b/>
        </w:rPr>
      </w:pPr>
      <w:r w:rsidRPr="009E7B9A">
        <w:rPr>
          <w:rFonts w:ascii="Lucida Sans Unicode" w:hAnsi="Lucida Sans Unicode" w:cs="Lucida Sans Unicode"/>
          <w:b/>
        </w:rPr>
        <w:t>Province Historian</w:t>
      </w:r>
    </w:p>
    <w:p w:rsidR="001E22FB" w:rsidRPr="00F4008C" w:rsidRDefault="00F626D8" w:rsidP="00F4008C">
      <w:pPr>
        <w:pStyle w:val="ListParagraph"/>
        <w:widowControl w:val="0"/>
        <w:tabs>
          <w:tab w:val="left" w:pos="220"/>
          <w:tab w:val="left" w:pos="720"/>
        </w:tabs>
        <w:autoSpaceDE w:val="0"/>
        <w:autoSpaceDN w:val="0"/>
        <w:adjustRightInd w:val="0"/>
        <w:spacing w:after="320" w:line="240" w:lineRule="auto"/>
        <w:rPr>
          <w:rFonts w:ascii="Lucida Sans Unicode" w:hAnsi="Lucida Sans Unicode" w:cs="Lucida Sans Unicode"/>
          <w:sz w:val="20"/>
          <w:szCs w:val="20"/>
        </w:rPr>
      </w:pPr>
      <w:r w:rsidRPr="009E7B9A">
        <w:rPr>
          <w:rFonts w:ascii="Lucida Sans Unicode" w:hAnsi="Lucida Sans Unicode" w:cs="Lucida Sans Unicode"/>
          <w:sz w:val="20"/>
          <w:szCs w:val="20"/>
        </w:rPr>
        <w:t xml:space="preserve">The Province Historian is an elected office of the Council. </w:t>
      </w:r>
      <w:r w:rsidR="001E22FB" w:rsidRPr="00F4008C">
        <w:rPr>
          <w:rFonts w:ascii="Lucida Sans Unicode" w:hAnsi="Lucida Sans Unicode" w:cs="Lucida Sans Unicode"/>
          <w:sz w:val="20"/>
          <w:szCs w:val="20"/>
        </w:rPr>
        <w:t xml:space="preserve">He shall ensure that an article is submitted to each National publication at least once per semester; the article should include all local news and other facts of the province as well as an up to date picture of the Province as a whole. He is required to be present at all Province functions with a camera. If he is unable to attend a Province function, he must appoint someone to take his place to see that the function is well documented. </w:t>
      </w:r>
    </w:p>
    <w:p w:rsidR="00017802" w:rsidRPr="00F4008C" w:rsidRDefault="00017802" w:rsidP="00F4008C">
      <w:pPr>
        <w:pStyle w:val="ListParagraph"/>
        <w:widowControl w:val="0"/>
        <w:tabs>
          <w:tab w:val="left" w:pos="220"/>
          <w:tab w:val="left" w:pos="720"/>
        </w:tabs>
        <w:autoSpaceDE w:val="0"/>
        <w:autoSpaceDN w:val="0"/>
        <w:adjustRightInd w:val="0"/>
        <w:spacing w:after="320" w:line="240" w:lineRule="auto"/>
        <w:rPr>
          <w:rFonts w:ascii="Lucida Sans Unicode" w:hAnsi="Lucida Sans Unicode" w:cs="Lucida Sans Unicode"/>
          <w:sz w:val="20"/>
          <w:szCs w:val="20"/>
        </w:rPr>
      </w:pPr>
    </w:p>
    <w:p w:rsidR="001E22FB" w:rsidRDefault="001E22FB" w:rsidP="00F4008C">
      <w:pPr>
        <w:pStyle w:val="ListParagraph"/>
        <w:widowControl w:val="0"/>
        <w:tabs>
          <w:tab w:val="left" w:pos="220"/>
          <w:tab w:val="left" w:pos="720"/>
        </w:tabs>
        <w:autoSpaceDE w:val="0"/>
        <w:autoSpaceDN w:val="0"/>
        <w:adjustRightInd w:val="0"/>
        <w:spacing w:after="320" w:line="240" w:lineRule="auto"/>
        <w:rPr>
          <w:rFonts w:ascii="Lucida Sans Unicode" w:hAnsi="Lucida Sans Unicode" w:cs="Lucida Sans Unicode"/>
          <w:sz w:val="20"/>
          <w:szCs w:val="20"/>
        </w:rPr>
      </w:pPr>
      <w:r w:rsidRPr="00F4008C">
        <w:rPr>
          <w:rFonts w:ascii="Lucida Sans Unicode" w:hAnsi="Lucida Sans Unicode" w:cs="Lucida Sans Unicode"/>
          <w:sz w:val="20"/>
          <w:szCs w:val="20"/>
        </w:rPr>
        <w:t xml:space="preserve">Province Leadership shall monitor his visual record keeping so that it will not include images considered to be secret by the Fraternity. </w:t>
      </w:r>
      <w:r w:rsidRPr="009E7B9A">
        <w:rPr>
          <w:rFonts w:ascii="Lucida Sans Unicode" w:hAnsi="Lucida Sans Unicode" w:cs="Lucida Sans Unicode"/>
          <w:sz w:val="20"/>
          <w:szCs w:val="20"/>
        </w:rPr>
        <w:t>The Province Historian</w:t>
      </w:r>
      <w:r w:rsidRPr="00F4008C">
        <w:rPr>
          <w:rFonts w:ascii="Lucida Sans Unicode" w:hAnsi="Lucida Sans Unicode" w:cs="Lucida Sans Unicode"/>
          <w:sz w:val="20"/>
          <w:szCs w:val="20"/>
        </w:rPr>
        <w:t xml:space="preserve"> shall collect tangible evidence of all Province activities, including, but not limited to, pictures, programs, and other Fraternity memorabilia to be added to the Province’s collection.</w:t>
      </w:r>
      <w:r w:rsidRPr="009E7B9A">
        <w:rPr>
          <w:rFonts w:ascii="Lucida Sans Unicode" w:hAnsi="Lucida Sans Unicode" w:cs="Lucida Sans Unicode"/>
          <w:sz w:val="20"/>
          <w:szCs w:val="20"/>
        </w:rPr>
        <w:t xml:space="preserve"> </w:t>
      </w:r>
      <w:r w:rsidRPr="00F4008C">
        <w:rPr>
          <w:rFonts w:ascii="Lucida Sans Unicode" w:hAnsi="Lucida Sans Unicode" w:cs="Lucida Sans Unicode"/>
          <w:sz w:val="20"/>
          <w:szCs w:val="20"/>
        </w:rPr>
        <w:t>He shall be responsible for a written summary of the Province’s functions during his term by the last business meeting of each semester.  The Province Historian shall be in contact with all Chapter Historians and they will send all information associated with the Chapters history to the Province Historian for the Annual Ne</w:t>
      </w:r>
      <w:r w:rsidRPr="009E7B9A">
        <w:rPr>
          <w:rFonts w:ascii="Lucida Sans Unicode" w:hAnsi="Lucida Sans Unicode" w:cs="Lucida Sans Unicode"/>
          <w:sz w:val="20"/>
          <w:szCs w:val="20"/>
        </w:rPr>
        <w:t xml:space="preserve">wsletter and submission to the </w:t>
      </w:r>
      <w:r w:rsidRPr="00F4008C">
        <w:rPr>
          <w:rFonts w:ascii="Lucida Sans Unicode" w:hAnsi="Lucida Sans Unicode" w:cs="Lucida Sans Unicode"/>
          <w:sz w:val="20"/>
          <w:szCs w:val="20"/>
        </w:rPr>
        <w:t>National Publication(s)</w:t>
      </w:r>
      <w:r w:rsidRPr="009E7B9A">
        <w:rPr>
          <w:rFonts w:ascii="Lucida Sans Unicode" w:hAnsi="Lucida Sans Unicode" w:cs="Lucida Sans Unicode"/>
          <w:sz w:val="20"/>
          <w:szCs w:val="20"/>
        </w:rPr>
        <w:t>.</w:t>
      </w:r>
    </w:p>
    <w:p w:rsidR="001E22FB" w:rsidRPr="00F4008C" w:rsidRDefault="001E22FB" w:rsidP="00F4008C">
      <w:pPr>
        <w:pStyle w:val="ListParagraph"/>
        <w:widowControl w:val="0"/>
        <w:tabs>
          <w:tab w:val="left" w:pos="220"/>
          <w:tab w:val="left" w:pos="720"/>
        </w:tabs>
        <w:autoSpaceDE w:val="0"/>
        <w:autoSpaceDN w:val="0"/>
        <w:adjustRightInd w:val="0"/>
        <w:spacing w:after="320" w:line="240" w:lineRule="auto"/>
        <w:rPr>
          <w:rFonts w:ascii="Lucida Sans Unicode" w:hAnsi="Lucida Sans Unicode" w:cs="Lucida Sans Unicode"/>
          <w:sz w:val="20"/>
          <w:szCs w:val="20"/>
        </w:rPr>
      </w:pPr>
    </w:p>
    <w:p w:rsidR="001E22FB" w:rsidRDefault="001E22FB" w:rsidP="001E22FB">
      <w:pPr>
        <w:pStyle w:val="ListParagraph"/>
        <w:numPr>
          <w:ilvl w:val="0"/>
          <w:numId w:val="12"/>
        </w:numPr>
        <w:spacing w:line="240" w:lineRule="auto"/>
        <w:rPr>
          <w:rFonts w:ascii="Lucida Sans Unicode" w:hAnsi="Lucida Sans Unicode" w:cs="Lucida Sans Unicode"/>
          <w:b/>
        </w:rPr>
      </w:pPr>
      <w:r w:rsidRPr="000E09D0">
        <w:rPr>
          <w:rFonts w:ascii="Lucida Sans Unicode" w:hAnsi="Lucida Sans Unicode" w:cs="Lucida Sans Unicode"/>
          <w:b/>
        </w:rPr>
        <w:t>Additional Appointed Officers</w:t>
      </w:r>
    </w:p>
    <w:p w:rsidR="00F20A65" w:rsidRPr="001E22FB" w:rsidRDefault="00F20A65" w:rsidP="001E22FB">
      <w:pPr>
        <w:pStyle w:val="ListParagraph"/>
        <w:spacing w:line="240" w:lineRule="auto"/>
        <w:rPr>
          <w:rFonts w:ascii="Lucida Sans Unicode" w:hAnsi="Lucida Sans Unicode" w:cs="Lucida Sans Unicode"/>
          <w:sz w:val="20"/>
        </w:rPr>
      </w:pPr>
      <w:r w:rsidRPr="001E22FB">
        <w:rPr>
          <w:rFonts w:ascii="Lucida Sans Unicode" w:hAnsi="Lucida Sans Unicode" w:cs="Lucida Sans Unicode"/>
          <w:sz w:val="20"/>
        </w:rPr>
        <w:t xml:space="preserve">Both the </w:t>
      </w:r>
      <w:r w:rsidR="00CE581B" w:rsidRPr="001E22FB">
        <w:rPr>
          <w:rFonts w:ascii="Lucida Sans Unicode" w:hAnsi="Lucida Sans Unicode" w:cs="Lucida Sans Unicode"/>
          <w:sz w:val="20"/>
        </w:rPr>
        <w:t>Province</w:t>
      </w:r>
      <w:r w:rsidRPr="001E22FB">
        <w:rPr>
          <w:rFonts w:ascii="Lucida Sans Unicode" w:hAnsi="Lucida Sans Unicode" w:cs="Lucida Sans Unicode"/>
          <w:sz w:val="20"/>
        </w:rPr>
        <w:t xml:space="preserve"> Governor and Collegiate </w:t>
      </w:r>
      <w:r w:rsidR="00CE581B" w:rsidRPr="001E22FB">
        <w:rPr>
          <w:rFonts w:ascii="Lucida Sans Unicode" w:hAnsi="Lucida Sans Unicode" w:cs="Lucida Sans Unicode"/>
          <w:sz w:val="20"/>
        </w:rPr>
        <w:t>Province</w:t>
      </w:r>
      <w:r w:rsidR="008A7DC3" w:rsidRPr="001E22FB">
        <w:rPr>
          <w:rFonts w:ascii="Lucida Sans Unicode" w:hAnsi="Lucida Sans Unicode" w:cs="Lucida Sans Unicode"/>
          <w:sz w:val="20"/>
        </w:rPr>
        <w:t xml:space="preserve"> Representative</w:t>
      </w:r>
      <w:r w:rsidRPr="001E22FB">
        <w:rPr>
          <w:rFonts w:ascii="Lucida Sans Unicode" w:hAnsi="Lucida Sans Unicode" w:cs="Lucida Sans Unicode"/>
          <w:sz w:val="20"/>
        </w:rPr>
        <w:t xml:space="preserve"> reserve the right, as either may deem necessary, to appoint brothers to temporary officer positions on the </w:t>
      </w:r>
      <w:r w:rsidR="00CE581B" w:rsidRPr="001E22FB">
        <w:rPr>
          <w:rFonts w:ascii="Lucida Sans Unicode" w:hAnsi="Lucida Sans Unicode" w:cs="Lucida Sans Unicode"/>
          <w:sz w:val="20"/>
        </w:rPr>
        <w:t>Council</w:t>
      </w:r>
      <w:r w:rsidRPr="001E22FB">
        <w:rPr>
          <w:rFonts w:ascii="Lucida Sans Unicode" w:hAnsi="Lucida Sans Unicode" w:cs="Lucida Sans Unicode"/>
          <w:sz w:val="20"/>
        </w:rPr>
        <w:t xml:space="preserve"> or to create temporary committees to meet the needs of the </w:t>
      </w:r>
      <w:r w:rsidR="00CE581B" w:rsidRPr="001E22FB">
        <w:rPr>
          <w:rFonts w:ascii="Lucida Sans Unicode" w:hAnsi="Lucida Sans Unicode" w:cs="Lucida Sans Unicode"/>
          <w:sz w:val="20"/>
        </w:rPr>
        <w:t>Province</w:t>
      </w:r>
      <w:r w:rsidRPr="001E22FB">
        <w:rPr>
          <w:rFonts w:ascii="Lucida Sans Unicode" w:hAnsi="Lucida Sans Unicode" w:cs="Lucida Sans Unicode"/>
          <w:sz w:val="20"/>
        </w:rPr>
        <w:t xml:space="preserve"> and its goals, directives, movements, or programs. Individual brothers or chapters of </w:t>
      </w:r>
      <w:r w:rsidR="00CE581B" w:rsidRPr="00C45EF1">
        <w:rPr>
          <w:rFonts w:ascii="Lucida Sans Unicode" w:hAnsi="Lucida Sans Unicode" w:cs="Lucida Sans Unicode"/>
          <w:sz w:val="20"/>
        </w:rPr>
        <w:t>Province</w:t>
      </w:r>
      <w:r w:rsidRPr="00C45EF1">
        <w:rPr>
          <w:rFonts w:ascii="Lucida Sans Unicode" w:hAnsi="Lucida Sans Unicode" w:cs="Lucida Sans Unicode"/>
          <w:sz w:val="20"/>
        </w:rPr>
        <w:t xml:space="preserve"> 21 may petition for such appointments or committees during regular </w:t>
      </w:r>
      <w:r w:rsidR="00CE581B" w:rsidRPr="001E22FB">
        <w:rPr>
          <w:rFonts w:ascii="Lucida Sans Unicode" w:hAnsi="Lucida Sans Unicode" w:cs="Lucida Sans Unicode"/>
          <w:sz w:val="20"/>
        </w:rPr>
        <w:t>Council</w:t>
      </w:r>
      <w:r w:rsidRPr="001E22FB">
        <w:rPr>
          <w:rFonts w:ascii="Lucida Sans Unicode" w:hAnsi="Lucida Sans Unicode" w:cs="Lucida Sans Unicode"/>
          <w:sz w:val="20"/>
        </w:rPr>
        <w:t xml:space="preserve"> Meetings via normal motion guidelines. Such appointed officers or committees shall exist at the will of the </w:t>
      </w:r>
      <w:r w:rsidR="00CE581B" w:rsidRPr="001E22FB">
        <w:rPr>
          <w:rFonts w:ascii="Lucida Sans Unicode" w:hAnsi="Lucida Sans Unicode" w:cs="Lucida Sans Unicode"/>
          <w:sz w:val="20"/>
        </w:rPr>
        <w:t>Province</w:t>
      </w:r>
      <w:r w:rsidRPr="001E22FB">
        <w:rPr>
          <w:rFonts w:ascii="Lucida Sans Unicode" w:hAnsi="Lucida Sans Unicode" w:cs="Lucida Sans Unicode"/>
          <w:sz w:val="20"/>
        </w:rPr>
        <w:t xml:space="preserve"> Governor and/or Collegiate </w:t>
      </w:r>
      <w:r w:rsidR="00CE581B" w:rsidRPr="001E22FB">
        <w:rPr>
          <w:rFonts w:ascii="Lucida Sans Unicode" w:hAnsi="Lucida Sans Unicode" w:cs="Lucida Sans Unicode"/>
          <w:sz w:val="20"/>
        </w:rPr>
        <w:t>Province</w:t>
      </w:r>
      <w:r w:rsidRPr="001E22FB">
        <w:rPr>
          <w:rFonts w:ascii="Lucida Sans Unicode" w:hAnsi="Lucida Sans Unicode" w:cs="Lucida Sans Unicode"/>
          <w:sz w:val="20"/>
        </w:rPr>
        <w:t xml:space="preserve"> Representative, but shall be dissolved at the end of the academic year in which they were created, unless made official and permanent by </w:t>
      </w:r>
      <w:r w:rsidR="00CE581B" w:rsidRPr="001E22FB">
        <w:rPr>
          <w:rFonts w:ascii="Lucida Sans Unicode" w:hAnsi="Lucida Sans Unicode" w:cs="Lucida Sans Unicode"/>
          <w:sz w:val="20"/>
        </w:rPr>
        <w:t>Council</w:t>
      </w:r>
      <w:r w:rsidRPr="001E22FB">
        <w:rPr>
          <w:rFonts w:ascii="Lucida Sans Unicode" w:hAnsi="Lucida Sans Unicode" w:cs="Lucida Sans Unicode"/>
          <w:sz w:val="20"/>
        </w:rPr>
        <w:t xml:space="preserve"> Workshop </w:t>
      </w:r>
      <w:r w:rsidR="000745CC" w:rsidRPr="001E22FB">
        <w:rPr>
          <w:rFonts w:ascii="Lucida Sans Unicode" w:hAnsi="Lucida Sans Unicode" w:cs="Lucida Sans Unicode"/>
          <w:sz w:val="20"/>
        </w:rPr>
        <w:t>l</w:t>
      </w:r>
      <w:r w:rsidRPr="001E22FB">
        <w:rPr>
          <w:rFonts w:ascii="Lucida Sans Unicode" w:hAnsi="Lucida Sans Unicode" w:cs="Lucida Sans Unicode"/>
          <w:sz w:val="20"/>
        </w:rPr>
        <w:t>egislation.</w:t>
      </w:r>
    </w:p>
    <w:p w:rsidR="00F20A65" w:rsidRPr="000E09D0" w:rsidRDefault="00F20A65" w:rsidP="00A92993">
      <w:pPr>
        <w:pStyle w:val="ListParagraph"/>
        <w:spacing w:line="240" w:lineRule="auto"/>
        <w:rPr>
          <w:rFonts w:ascii="Lucida Sans Unicode" w:hAnsi="Lucida Sans Unicode" w:cs="Lucida Sans Unicode"/>
          <w:sz w:val="20"/>
        </w:rPr>
      </w:pPr>
    </w:p>
    <w:p w:rsidR="00F20A65" w:rsidRPr="000E09D0" w:rsidRDefault="00F20A65" w:rsidP="00A92993">
      <w:pPr>
        <w:pStyle w:val="ListParagraph"/>
        <w:numPr>
          <w:ilvl w:val="0"/>
          <w:numId w:val="12"/>
        </w:numPr>
        <w:spacing w:line="240" w:lineRule="auto"/>
        <w:rPr>
          <w:rFonts w:ascii="Lucida Sans Unicode" w:hAnsi="Lucida Sans Unicode" w:cs="Lucida Sans Unicode"/>
          <w:b/>
          <w:sz w:val="20"/>
        </w:rPr>
      </w:pPr>
      <w:r w:rsidRPr="000E09D0">
        <w:rPr>
          <w:rFonts w:ascii="Lucida Sans Unicode" w:hAnsi="Lucida Sans Unicode" w:cs="Lucida Sans Unicode"/>
          <w:b/>
        </w:rPr>
        <w:t>Vacancies</w:t>
      </w:r>
    </w:p>
    <w:p w:rsidR="00DF05DD" w:rsidRDefault="009A1613" w:rsidP="00DF05DD">
      <w:pPr>
        <w:pStyle w:val="ListParagraph"/>
        <w:spacing w:line="240" w:lineRule="auto"/>
        <w:rPr>
          <w:rFonts w:ascii="Lucida Sans Unicode" w:hAnsi="Lucida Sans Unicode" w:cs="Lucida Sans Unicode"/>
          <w:sz w:val="20"/>
        </w:rPr>
      </w:pPr>
      <w:r w:rsidRPr="000E09D0">
        <w:rPr>
          <w:rFonts w:ascii="Lucida Sans Unicode" w:hAnsi="Lucida Sans Unicode" w:cs="Lucida Sans Unicode"/>
          <w:sz w:val="20"/>
        </w:rPr>
        <w:t xml:space="preserve">In the event the office of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becomes vacant for any reason, the Assistant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shall assume the office of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w:t>
      </w:r>
      <w:r w:rsidR="000643D4" w:rsidRPr="000E09D0">
        <w:rPr>
          <w:rFonts w:ascii="Lucida Sans Unicode" w:hAnsi="Lucida Sans Unicode" w:cs="Lucida Sans Unicode"/>
          <w:sz w:val="20"/>
        </w:rPr>
        <w:t>Representative for the remainder</w:t>
      </w:r>
      <w:r w:rsidRPr="000E09D0">
        <w:rPr>
          <w:rFonts w:ascii="Lucida Sans Unicode" w:hAnsi="Lucida Sans Unicode" w:cs="Lucida Sans Unicode"/>
          <w:sz w:val="20"/>
        </w:rPr>
        <w:t xml:space="preserve"> of the term</w:t>
      </w:r>
      <w:r w:rsidR="000745CC" w:rsidRPr="000E09D0">
        <w:rPr>
          <w:rFonts w:ascii="Lucida Sans Unicode" w:hAnsi="Lucida Sans Unicode" w:cs="Lucida Sans Unicode"/>
          <w:sz w:val="20"/>
        </w:rPr>
        <w:t>,</w:t>
      </w:r>
      <w:r w:rsidRPr="000E09D0">
        <w:rPr>
          <w:rFonts w:ascii="Lucida Sans Unicode" w:hAnsi="Lucida Sans Unicode" w:cs="Lucida Sans Unicode"/>
          <w:sz w:val="20"/>
        </w:rPr>
        <w:t xml:space="preserve"> and an election for the office of Assistant Collegiate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Representative shall occur at the next meeting of 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w:t>
      </w:r>
    </w:p>
    <w:p w:rsidR="009A1613" w:rsidRPr="00DF05DD" w:rsidRDefault="009A1613" w:rsidP="00DF05DD">
      <w:pPr>
        <w:pStyle w:val="ListParagraph"/>
        <w:spacing w:line="240" w:lineRule="auto"/>
        <w:rPr>
          <w:rFonts w:ascii="Lucida Sans Unicode" w:hAnsi="Lucida Sans Unicode" w:cs="Lucida Sans Unicode"/>
          <w:sz w:val="20"/>
        </w:rPr>
      </w:pPr>
      <w:r w:rsidRPr="00DF05DD">
        <w:rPr>
          <w:rFonts w:ascii="Lucida Sans Unicode" w:hAnsi="Lucida Sans Unicode" w:cs="Lucida Sans Unicode"/>
          <w:sz w:val="20"/>
        </w:rPr>
        <w:lastRenderedPageBreak/>
        <w:t xml:space="preserve">In the event of a vacancy </w:t>
      </w:r>
      <w:r w:rsidR="000745CC" w:rsidRPr="00DF05DD">
        <w:rPr>
          <w:rFonts w:ascii="Lucida Sans Unicode" w:hAnsi="Lucida Sans Unicode" w:cs="Lucida Sans Unicode"/>
          <w:sz w:val="20"/>
        </w:rPr>
        <w:t>of</w:t>
      </w:r>
      <w:r w:rsidRPr="00DF05DD">
        <w:rPr>
          <w:rFonts w:ascii="Lucida Sans Unicode" w:hAnsi="Lucida Sans Unicode" w:cs="Lucida Sans Unicode"/>
          <w:sz w:val="20"/>
        </w:rPr>
        <w:t xml:space="preserve"> any other elected office, an election shall take place at the next meeting of the </w:t>
      </w:r>
      <w:r w:rsidR="00CE581B" w:rsidRPr="00DF05DD">
        <w:rPr>
          <w:rFonts w:ascii="Lucida Sans Unicode" w:hAnsi="Lucida Sans Unicode" w:cs="Lucida Sans Unicode"/>
          <w:sz w:val="20"/>
        </w:rPr>
        <w:t>Council</w:t>
      </w:r>
      <w:r w:rsidRPr="00DF05DD">
        <w:rPr>
          <w:rFonts w:ascii="Lucida Sans Unicode" w:hAnsi="Lucida Sans Unicode" w:cs="Lucida Sans Unicode"/>
          <w:sz w:val="20"/>
        </w:rPr>
        <w:t xml:space="preserve">. </w:t>
      </w:r>
    </w:p>
    <w:p w:rsidR="009A1613" w:rsidRPr="000E09D0" w:rsidRDefault="009A1613" w:rsidP="009A1613">
      <w:pPr>
        <w:pStyle w:val="ListParagraph"/>
        <w:spacing w:line="240" w:lineRule="auto"/>
        <w:rPr>
          <w:rFonts w:ascii="Lucida Sans Unicode" w:hAnsi="Lucida Sans Unicode" w:cs="Lucida Sans Unicode"/>
          <w:sz w:val="20"/>
        </w:rPr>
      </w:pPr>
    </w:p>
    <w:p w:rsidR="00FA29CF" w:rsidRPr="000E09D0" w:rsidRDefault="009A1613" w:rsidP="00FA29CF">
      <w:pPr>
        <w:pStyle w:val="ListParagraph"/>
        <w:spacing w:line="240" w:lineRule="auto"/>
        <w:rPr>
          <w:rFonts w:ascii="Lucida Sans Unicode" w:hAnsi="Lucida Sans Unicode" w:cs="Lucida Sans Unicode"/>
          <w:sz w:val="20"/>
        </w:rPr>
      </w:pPr>
      <w:r w:rsidRPr="000E09D0">
        <w:rPr>
          <w:rFonts w:ascii="Lucida Sans Unicode" w:hAnsi="Lucida Sans Unicode" w:cs="Lucida Sans Unicode"/>
          <w:sz w:val="20"/>
        </w:rPr>
        <w:t xml:space="preserve">In the event of a vacancy for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Alumni Coordinator, the position shall be reappointed, at the discretion of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Governor.</w:t>
      </w:r>
    </w:p>
    <w:p w:rsidR="00EC2CBD" w:rsidRPr="000E09D0" w:rsidRDefault="00EC2CBD" w:rsidP="00A92993">
      <w:pPr>
        <w:pStyle w:val="Heading2"/>
      </w:pPr>
      <w:r w:rsidRPr="000E09D0">
        <w:t xml:space="preserve">Section II. Membership of the </w:t>
      </w:r>
      <w:r w:rsidR="00CE581B" w:rsidRPr="000E09D0">
        <w:t>Council</w:t>
      </w:r>
    </w:p>
    <w:p w:rsidR="00EC2CBD" w:rsidRPr="000E09D0" w:rsidRDefault="00B27C83" w:rsidP="00A92993">
      <w:pPr>
        <w:pStyle w:val="Text"/>
        <w:spacing w:after="200"/>
      </w:pPr>
      <w:r w:rsidRPr="000E09D0">
        <w:t xml:space="preserve">The </w:t>
      </w:r>
      <w:r w:rsidR="00CE581B" w:rsidRPr="000E09D0">
        <w:t>Province</w:t>
      </w:r>
      <w:r w:rsidRPr="000E09D0">
        <w:t xml:space="preserve"> 21 </w:t>
      </w:r>
      <w:r w:rsidR="00CE581B" w:rsidRPr="000E09D0">
        <w:t>Council</w:t>
      </w:r>
      <w:r w:rsidRPr="000E09D0">
        <w:t xml:space="preserve"> shall be comprised of the </w:t>
      </w:r>
      <w:r w:rsidR="00CE581B" w:rsidRPr="000E09D0">
        <w:t>Province</w:t>
      </w:r>
      <w:r w:rsidR="00EC2CBD" w:rsidRPr="000E09D0">
        <w:t xml:space="preserve"> Governor</w:t>
      </w:r>
      <w:r w:rsidRPr="000E09D0">
        <w:t xml:space="preserve">, </w:t>
      </w:r>
      <w:r w:rsidR="00EC2CBD" w:rsidRPr="000E09D0">
        <w:t xml:space="preserve">Collegiate </w:t>
      </w:r>
      <w:r w:rsidR="00CE581B" w:rsidRPr="000E09D0">
        <w:t>Province</w:t>
      </w:r>
      <w:r w:rsidR="00EC2CBD" w:rsidRPr="000E09D0">
        <w:t xml:space="preserve"> Representative</w:t>
      </w:r>
      <w:r w:rsidRPr="000E09D0">
        <w:t xml:space="preserve">, </w:t>
      </w:r>
      <w:r w:rsidR="00EC2CBD" w:rsidRPr="000E09D0">
        <w:t xml:space="preserve">Assistant Collegiate </w:t>
      </w:r>
      <w:r w:rsidR="00CE581B" w:rsidRPr="000E09D0">
        <w:t>Province</w:t>
      </w:r>
      <w:r w:rsidR="00EC2CBD" w:rsidRPr="000E09D0">
        <w:t xml:space="preserve"> Representative</w:t>
      </w:r>
      <w:r w:rsidRPr="000E09D0">
        <w:t xml:space="preserve">, </w:t>
      </w:r>
      <w:r w:rsidR="00CE581B" w:rsidRPr="000E09D0">
        <w:t>Province</w:t>
      </w:r>
      <w:r w:rsidR="00EC2CBD" w:rsidRPr="000E09D0">
        <w:t xml:space="preserve"> Music Director, </w:t>
      </w:r>
      <w:r w:rsidR="00CE581B" w:rsidRPr="000E09D0">
        <w:t>Province</w:t>
      </w:r>
      <w:r w:rsidR="00EC2CBD" w:rsidRPr="000E09D0">
        <w:t xml:space="preserve"> Alumni </w:t>
      </w:r>
      <w:r w:rsidR="00EC2CBD" w:rsidRPr="009E7B9A">
        <w:t xml:space="preserve">Coordinator, </w:t>
      </w:r>
      <w:r w:rsidR="006B7EDA" w:rsidRPr="009E7B9A">
        <w:t xml:space="preserve">Province Historian </w:t>
      </w:r>
      <w:r w:rsidR="00EC2CBD" w:rsidRPr="009E7B9A">
        <w:t>and</w:t>
      </w:r>
      <w:r w:rsidR="00EC2CBD" w:rsidRPr="000E09D0">
        <w:t xml:space="preserve"> equal representation of each </w:t>
      </w:r>
      <w:r w:rsidR="00CE581B" w:rsidRPr="000E09D0">
        <w:t>Province</w:t>
      </w:r>
      <w:r w:rsidR="00EC2CBD" w:rsidRPr="000E09D0">
        <w:t xml:space="preserve"> chapter, colony, and alumni </w:t>
      </w:r>
      <w:r w:rsidR="00021978" w:rsidRPr="000E09D0">
        <w:t>association, where appropriate.</w:t>
      </w:r>
    </w:p>
    <w:p w:rsidR="00EC2CBD" w:rsidRPr="000E09D0" w:rsidRDefault="00EC2CBD" w:rsidP="00A92993">
      <w:pPr>
        <w:pStyle w:val="Text"/>
        <w:spacing w:after="200"/>
      </w:pPr>
      <w:r w:rsidRPr="000E09D0">
        <w:t xml:space="preserve">For each </w:t>
      </w:r>
      <w:r w:rsidR="00CE581B" w:rsidRPr="000E09D0">
        <w:t>Province</w:t>
      </w:r>
      <w:r w:rsidRPr="000E09D0">
        <w:t xml:space="preserve"> </w:t>
      </w:r>
      <w:r w:rsidR="00CE581B" w:rsidRPr="000E09D0">
        <w:t>Council</w:t>
      </w:r>
      <w:r w:rsidR="00B27C83" w:rsidRPr="000E09D0">
        <w:t xml:space="preserve"> </w:t>
      </w:r>
      <w:r w:rsidR="00F16868" w:rsidRPr="000E09D0">
        <w:t>m</w:t>
      </w:r>
      <w:r w:rsidR="00B27C83" w:rsidRPr="000E09D0">
        <w:t xml:space="preserve">eeting, the </w:t>
      </w:r>
      <w:r w:rsidR="00CE581B" w:rsidRPr="000E09D0">
        <w:t>Council</w:t>
      </w:r>
      <w:r w:rsidR="00B27C83" w:rsidRPr="000E09D0">
        <w:t xml:space="preserve"> shall include two collegiate members in good standing from each chapter, </w:t>
      </w:r>
      <w:r w:rsidRPr="000E09D0">
        <w:t xml:space="preserve">two colonists for each </w:t>
      </w:r>
      <w:r w:rsidR="00B27C83" w:rsidRPr="000E09D0">
        <w:t>colony, and two alumni members in good standing from each officially recognized alumni a</w:t>
      </w:r>
      <w:r w:rsidR="00021978" w:rsidRPr="000E09D0">
        <w:t xml:space="preserve">ssociation in the </w:t>
      </w:r>
      <w:r w:rsidR="00CE581B" w:rsidRPr="000E09D0">
        <w:t>Province</w:t>
      </w:r>
      <w:r w:rsidR="00021978" w:rsidRPr="000E09D0">
        <w:t>.</w:t>
      </w:r>
    </w:p>
    <w:p w:rsidR="000E09D0" w:rsidRPr="00DF05DD" w:rsidRDefault="00EC2CBD" w:rsidP="00A92993">
      <w:pPr>
        <w:pStyle w:val="Text"/>
        <w:spacing w:after="200"/>
        <w:rPr>
          <w:strike/>
          <w:color w:val="FF0000"/>
        </w:rPr>
      </w:pPr>
      <w:r w:rsidRPr="000E09D0">
        <w:t>F</w:t>
      </w:r>
      <w:r w:rsidR="00B27C83" w:rsidRPr="000E09D0">
        <w:t xml:space="preserve">or each </w:t>
      </w:r>
      <w:r w:rsidR="00CE581B" w:rsidRPr="000E09D0">
        <w:t>Province</w:t>
      </w:r>
      <w:r w:rsidR="00B27C83" w:rsidRPr="000E09D0">
        <w:t xml:space="preserve"> Workshop, the</w:t>
      </w:r>
      <w:r w:rsidRPr="000E09D0">
        <w:t xml:space="preserve"> </w:t>
      </w:r>
      <w:r w:rsidR="00CE581B" w:rsidRPr="000E09D0">
        <w:t>Council</w:t>
      </w:r>
      <w:r w:rsidR="00B27C83" w:rsidRPr="000E09D0">
        <w:t xml:space="preserve"> shall include five collegiate members in good standing from each chapter</w:t>
      </w:r>
      <w:r w:rsidRPr="000E09D0">
        <w:t xml:space="preserve"> representing their chapters as voting delegates. </w:t>
      </w:r>
      <w:r w:rsidRPr="00F4008C">
        <w:rPr>
          <w:color w:val="000000" w:themeColor="text1"/>
        </w:rPr>
        <w:t xml:space="preserve">The exception shall be where a chapter’s </w:t>
      </w:r>
      <w:r w:rsidR="00F16868" w:rsidRPr="00F4008C">
        <w:rPr>
          <w:color w:val="000000" w:themeColor="text1"/>
        </w:rPr>
        <w:t>Faculty Advisor</w:t>
      </w:r>
      <w:r w:rsidRPr="00F4008C">
        <w:rPr>
          <w:color w:val="000000" w:themeColor="text1"/>
        </w:rPr>
        <w:t xml:space="preserve"> is present, in which they must be a voting delegate.</w:t>
      </w:r>
      <w:r w:rsidR="00B27C83" w:rsidRPr="00F4008C">
        <w:rPr>
          <w:strike/>
          <w:color w:val="000000" w:themeColor="text1"/>
        </w:rPr>
        <w:t xml:space="preserve">  </w:t>
      </w:r>
    </w:p>
    <w:p w:rsidR="001A103E" w:rsidRPr="000E09D0" w:rsidRDefault="00EA1851" w:rsidP="00A92993">
      <w:pPr>
        <w:pStyle w:val="Heading2"/>
      </w:pPr>
      <w:bookmarkStart w:id="9" w:name="_Toc302560300"/>
      <w:r w:rsidRPr="000E09D0">
        <w:t>Section</w:t>
      </w:r>
      <w:r w:rsidR="001A103E" w:rsidRPr="000E09D0">
        <w:t xml:space="preserve"> I</w:t>
      </w:r>
      <w:r w:rsidR="00EC2CBD" w:rsidRPr="000E09D0">
        <w:t>I</w:t>
      </w:r>
      <w:r w:rsidR="001A103E" w:rsidRPr="000E09D0">
        <w:t xml:space="preserve">I. </w:t>
      </w:r>
      <w:bookmarkEnd w:id="9"/>
      <w:r w:rsidR="00EC2CBD" w:rsidRPr="000E09D0">
        <w:t>Committees</w:t>
      </w:r>
    </w:p>
    <w:p w:rsidR="00037840" w:rsidRPr="000E09D0" w:rsidRDefault="00EC2CBD" w:rsidP="00A92993">
      <w:pPr>
        <w:pStyle w:val="Text"/>
        <w:spacing w:after="200"/>
      </w:pPr>
      <w:r w:rsidRPr="000E09D0">
        <w:t xml:space="preserve">The </w:t>
      </w:r>
      <w:r w:rsidR="00CE581B" w:rsidRPr="000E09D0">
        <w:t>Council</w:t>
      </w:r>
      <w:r w:rsidRPr="000E09D0">
        <w:t xml:space="preserve"> shall consist of the following standing committees which shall be </w:t>
      </w:r>
      <w:r w:rsidRPr="009E7B9A">
        <w:t xml:space="preserve">chaired by a collegiate </w:t>
      </w:r>
      <w:r w:rsidR="003B63BD" w:rsidRPr="009E7B9A">
        <w:t xml:space="preserve">or alumni </w:t>
      </w:r>
      <w:r w:rsidRPr="009E7B9A">
        <w:t>member</w:t>
      </w:r>
      <w:r w:rsidR="00B1482A" w:rsidRPr="009E7B9A">
        <w:t xml:space="preserve"> residing within the borders of the province</w:t>
      </w:r>
      <w:r w:rsidRPr="009E7B9A">
        <w:t xml:space="preserve"> in good standing, who is not an officer of the </w:t>
      </w:r>
      <w:r w:rsidR="00CE581B" w:rsidRPr="009E7B9A">
        <w:t>Council</w:t>
      </w:r>
      <w:r w:rsidRPr="009E7B9A">
        <w:t>, who shall be appointed by the Co</w:t>
      </w:r>
      <w:r w:rsidRPr="000E09D0">
        <w:t xml:space="preserve">llegiate </w:t>
      </w:r>
      <w:r w:rsidR="00CE581B" w:rsidRPr="000E09D0">
        <w:t>Province</w:t>
      </w:r>
      <w:r w:rsidRPr="000E09D0">
        <w:t xml:space="preserve"> Representative and ratified by the </w:t>
      </w:r>
      <w:r w:rsidR="00CE581B" w:rsidRPr="000E09D0">
        <w:t>Province</w:t>
      </w:r>
      <w:r w:rsidRPr="000E09D0">
        <w:t xml:space="preserve"> Governor. These committees shall gather information and coordinate activities as it pertains to their agenda, and shall be comprised of any number of brothers assigned to them by the committee chairmen or the </w:t>
      </w:r>
      <w:r w:rsidR="00CE581B" w:rsidRPr="000E09D0">
        <w:t>Province</w:t>
      </w:r>
      <w:r w:rsidRPr="000E09D0">
        <w:t xml:space="preserve"> Leadership Team.</w:t>
      </w:r>
    </w:p>
    <w:p w:rsidR="00EC2CBD" w:rsidRPr="000E09D0" w:rsidRDefault="00EC2CBD" w:rsidP="00A92993">
      <w:pPr>
        <w:pStyle w:val="Text"/>
        <w:numPr>
          <w:ilvl w:val="0"/>
          <w:numId w:val="13"/>
        </w:numPr>
        <w:spacing w:before="240"/>
        <w:rPr>
          <w:b/>
          <w:sz w:val="22"/>
        </w:rPr>
      </w:pPr>
      <w:r w:rsidRPr="000E09D0">
        <w:rPr>
          <w:b/>
          <w:sz w:val="22"/>
        </w:rPr>
        <w:t>Colony Development</w:t>
      </w:r>
    </w:p>
    <w:p w:rsidR="00EC2CBD" w:rsidRPr="000E09D0" w:rsidRDefault="00EC2CBD" w:rsidP="00A92993">
      <w:pPr>
        <w:pStyle w:val="Text"/>
        <w:spacing w:after="200"/>
        <w:ind w:left="720"/>
      </w:pPr>
      <w:r w:rsidRPr="000E09D0">
        <w:t>The Colony Development Committee shall be responsible for identifying potential colonies, either through schools with inactive chapters or schools to establish a new colony. The committee shall assist interest groups in pre-colony procedures, support colonies through all phases of the colonization program, and continue to assist new chapters in their first year, post</w:t>
      </w:r>
      <w:r w:rsidR="00291F91" w:rsidRPr="000E09D0">
        <w:t xml:space="preserve"> </w:t>
      </w:r>
      <w:r w:rsidRPr="000E09D0">
        <w:t xml:space="preserve">chartering or reactivation. The committee shall also assist mentor chapters during the colonization program. The </w:t>
      </w:r>
      <w:r w:rsidR="00051077" w:rsidRPr="000E09D0">
        <w:t>committee</w:t>
      </w:r>
      <w:r w:rsidRPr="000E09D0">
        <w:t xml:space="preserve"> shall report its recommendation </w:t>
      </w:r>
      <w:r w:rsidR="00051077" w:rsidRPr="000E09D0">
        <w:t>of</w:t>
      </w:r>
      <w:r w:rsidRPr="000E09D0">
        <w:t xml:space="preserve"> colony possibilities and progress on all current colonies at each meeting of the </w:t>
      </w:r>
      <w:r w:rsidR="00CE581B" w:rsidRPr="000E09D0">
        <w:t>Council</w:t>
      </w:r>
      <w:r w:rsidRPr="000E09D0">
        <w:t>.</w:t>
      </w:r>
    </w:p>
    <w:p w:rsidR="00EC2CBD" w:rsidRPr="000E09D0" w:rsidRDefault="00EC2CBD" w:rsidP="00A92993">
      <w:pPr>
        <w:pStyle w:val="Text"/>
        <w:numPr>
          <w:ilvl w:val="0"/>
          <w:numId w:val="13"/>
        </w:numPr>
        <w:rPr>
          <w:sz w:val="22"/>
        </w:rPr>
      </w:pPr>
      <w:r w:rsidRPr="000E09D0">
        <w:rPr>
          <w:b/>
          <w:sz w:val="22"/>
        </w:rPr>
        <w:t xml:space="preserve">Advocacy </w:t>
      </w:r>
      <w:r w:rsidR="00051077" w:rsidRPr="000E09D0">
        <w:rPr>
          <w:b/>
          <w:sz w:val="22"/>
        </w:rPr>
        <w:t>and</w:t>
      </w:r>
      <w:r w:rsidRPr="000E09D0">
        <w:rPr>
          <w:b/>
          <w:sz w:val="22"/>
        </w:rPr>
        <w:t xml:space="preserve"> Outreach</w:t>
      </w:r>
    </w:p>
    <w:p w:rsidR="00EC2CBD" w:rsidRPr="000E09D0" w:rsidRDefault="00EC2CBD" w:rsidP="00A92993">
      <w:pPr>
        <w:pStyle w:val="Text"/>
        <w:spacing w:after="200"/>
        <w:ind w:left="720"/>
      </w:pPr>
      <w:r w:rsidRPr="000E09D0">
        <w:t xml:space="preserve">The Advocacy </w:t>
      </w:r>
      <w:r w:rsidR="00051077" w:rsidRPr="000E09D0">
        <w:t>and</w:t>
      </w:r>
      <w:r w:rsidRPr="000E09D0">
        <w:t xml:space="preserve"> Outreach Committee shall be responsible for the advancement of the </w:t>
      </w:r>
      <w:r w:rsidR="00CE581B" w:rsidRPr="000E09D0">
        <w:t>Council</w:t>
      </w:r>
      <w:r w:rsidRPr="000E09D0">
        <w:t xml:space="preserve">’s and Fraternity’s goal of music advocacy </w:t>
      </w:r>
      <w:r w:rsidR="00051077" w:rsidRPr="000E09D0">
        <w:t>and</w:t>
      </w:r>
      <w:r w:rsidRPr="000E09D0">
        <w:t xml:space="preserve"> outreach. The committee, through the generation of scholarships, donations, </w:t>
      </w:r>
      <w:r w:rsidR="00A03219" w:rsidRPr="000E09D0">
        <w:t>commissioned music</w:t>
      </w:r>
      <w:r w:rsidRPr="000E09D0">
        <w:t>, sponsor</w:t>
      </w:r>
      <w:r w:rsidR="00A03219" w:rsidRPr="000E09D0">
        <w:t>ship</w:t>
      </w:r>
      <w:r w:rsidRPr="000E09D0">
        <w:t xml:space="preserve"> of </w:t>
      </w:r>
      <w:r w:rsidRPr="000E09D0">
        <w:lastRenderedPageBreak/>
        <w:t>cl</w:t>
      </w:r>
      <w:r w:rsidR="00A03219" w:rsidRPr="000E09D0">
        <w:t xml:space="preserve">inicians, community service, and </w:t>
      </w:r>
      <w:r w:rsidRPr="000E09D0">
        <w:t>other</w:t>
      </w:r>
      <w:r w:rsidR="00A03219" w:rsidRPr="000E09D0">
        <w:t xml:space="preserve"> projects </w:t>
      </w:r>
      <w:r w:rsidRPr="000E09D0">
        <w:t xml:space="preserve">or services, shall coordinate, implement, </w:t>
      </w:r>
      <w:r w:rsidR="00051077" w:rsidRPr="000E09D0">
        <w:t>and</w:t>
      </w:r>
      <w:r w:rsidRPr="000E09D0">
        <w:t xml:space="preserve"> evaluate programs that will benefit the community within the </w:t>
      </w:r>
      <w:r w:rsidR="00CE581B" w:rsidRPr="000E09D0">
        <w:t>Province</w:t>
      </w:r>
      <w:r w:rsidRPr="000E09D0">
        <w:t>. The committee shall report</w:t>
      </w:r>
      <w:r w:rsidR="009036B5" w:rsidRPr="000E09D0">
        <w:t xml:space="preserve"> to the Council</w:t>
      </w:r>
      <w:r w:rsidR="000E09D0" w:rsidRPr="000E09D0">
        <w:t xml:space="preserve"> and</w:t>
      </w:r>
      <w:r w:rsidRPr="000E09D0">
        <w:t xml:space="preserve"> its recommendation</w:t>
      </w:r>
      <w:r w:rsidR="00051077" w:rsidRPr="000E09D0">
        <w:t>s</w:t>
      </w:r>
      <w:r w:rsidRPr="000E09D0">
        <w:t xml:space="preserve"> </w:t>
      </w:r>
      <w:r w:rsidR="00051077" w:rsidRPr="000E09D0">
        <w:t>of potential</w:t>
      </w:r>
      <w:r w:rsidRPr="000E09D0">
        <w:t xml:space="preserve"> programs to pursue </w:t>
      </w:r>
      <w:r w:rsidR="00051077" w:rsidRPr="000E09D0">
        <w:t xml:space="preserve">financial ventures </w:t>
      </w:r>
      <w:r w:rsidR="009036B5" w:rsidRPr="000E09D0">
        <w:t>intended to</w:t>
      </w:r>
      <w:r w:rsidR="00037840" w:rsidRPr="000E09D0">
        <w:t xml:space="preserve"> benefit the community</w:t>
      </w:r>
      <w:r w:rsidR="009036B5" w:rsidRPr="000E09D0">
        <w:t>.</w:t>
      </w:r>
    </w:p>
    <w:p w:rsidR="00EC2CBD" w:rsidRPr="000E09D0" w:rsidRDefault="00EC2CBD" w:rsidP="00A92993">
      <w:pPr>
        <w:pStyle w:val="Text"/>
        <w:numPr>
          <w:ilvl w:val="0"/>
          <w:numId w:val="13"/>
        </w:numPr>
        <w:rPr>
          <w:sz w:val="22"/>
        </w:rPr>
      </w:pPr>
      <w:r w:rsidRPr="000E09D0">
        <w:rPr>
          <w:b/>
          <w:sz w:val="22"/>
        </w:rPr>
        <w:t>Technology</w:t>
      </w:r>
    </w:p>
    <w:p w:rsidR="00115887" w:rsidRPr="000E09D0" w:rsidRDefault="00EC2CBD" w:rsidP="00A92993">
      <w:pPr>
        <w:pStyle w:val="Text"/>
        <w:spacing w:after="200"/>
        <w:ind w:left="720"/>
      </w:pPr>
      <w:r w:rsidRPr="000E09D0">
        <w:t xml:space="preserve">The Technology Committee shall be responsible for the development and upkeep of the </w:t>
      </w:r>
      <w:r w:rsidR="00CE581B" w:rsidRPr="000E09D0">
        <w:t>Province</w:t>
      </w:r>
      <w:r w:rsidRPr="000E09D0">
        <w:t xml:space="preserve"> 21 website </w:t>
      </w:r>
      <w:r w:rsidR="00115887" w:rsidRPr="000E09D0">
        <w:t xml:space="preserve">and all </w:t>
      </w:r>
      <w:r w:rsidR="00291F91" w:rsidRPr="000E09D0">
        <w:t>technologies</w:t>
      </w:r>
      <w:r w:rsidR="00115887" w:rsidRPr="000E09D0">
        <w:t xml:space="preserve"> related to the </w:t>
      </w:r>
      <w:r w:rsidR="00CE581B" w:rsidRPr="000E09D0">
        <w:t>Province</w:t>
      </w:r>
      <w:r w:rsidR="00115887" w:rsidRPr="000E09D0">
        <w:t xml:space="preserve">. The committee shall ensure </w:t>
      </w:r>
      <w:r w:rsidRPr="000E09D0">
        <w:t xml:space="preserve">the distribution of the </w:t>
      </w:r>
      <w:r w:rsidR="00CE581B" w:rsidRPr="000E09D0">
        <w:t>Province</w:t>
      </w:r>
      <w:r w:rsidR="009036B5" w:rsidRPr="000E09D0">
        <w:t xml:space="preserve"> 21 electronic newsletter</w:t>
      </w:r>
      <w:r w:rsidRPr="000E09D0">
        <w:t xml:space="preserve"> produced by the Assistant Collegiate </w:t>
      </w:r>
      <w:r w:rsidR="00CE581B" w:rsidRPr="000E09D0">
        <w:t>Province</w:t>
      </w:r>
      <w:r w:rsidRPr="000E09D0">
        <w:t xml:space="preserve"> Representative</w:t>
      </w:r>
      <w:r w:rsidR="00115887" w:rsidRPr="000E09D0">
        <w:t xml:space="preserve">. The committee shall also </w:t>
      </w:r>
      <w:r w:rsidR="0059585A" w:rsidRPr="000E09D0">
        <w:t>encourage</w:t>
      </w:r>
      <w:r w:rsidR="00115887" w:rsidRPr="000E09D0">
        <w:t xml:space="preserve"> collegiate </w:t>
      </w:r>
      <w:r w:rsidR="009036B5" w:rsidRPr="000E09D0">
        <w:t>and</w:t>
      </w:r>
      <w:r w:rsidR="00115887" w:rsidRPr="000E09D0">
        <w:t xml:space="preserve"> alumni members of the </w:t>
      </w:r>
      <w:r w:rsidR="00CE581B" w:rsidRPr="000E09D0">
        <w:t>Province</w:t>
      </w:r>
      <w:r w:rsidR="00115887" w:rsidRPr="000E09D0">
        <w:t xml:space="preserve"> </w:t>
      </w:r>
      <w:r w:rsidR="0059585A" w:rsidRPr="000E09D0">
        <w:t>to subscribe</w:t>
      </w:r>
      <w:r w:rsidR="00115887" w:rsidRPr="000E09D0">
        <w:t xml:space="preserve"> to the </w:t>
      </w:r>
      <w:r w:rsidR="00CE581B" w:rsidRPr="000E09D0">
        <w:t>Province</w:t>
      </w:r>
      <w:r w:rsidR="00115887" w:rsidRPr="000E09D0">
        <w:t xml:space="preserve"> listserv </w:t>
      </w:r>
      <w:r w:rsidR="0059585A" w:rsidRPr="000E09D0">
        <w:t>in order to</w:t>
      </w:r>
      <w:r w:rsidR="00115887" w:rsidRPr="000E09D0">
        <w:t xml:space="preserve"> ensure announcements are being distributed to the entire </w:t>
      </w:r>
      <w:r w:rsidR="00CE581B" w:rsidRPr="000E09D0">
        <w:t>Province</w:t>
      </w:r>
      <w:r w:rsidR="00115887" w:rsidRPr="000E09D0">
        <w:t xml:space="preserve">. The committee shall make recommendations </w:t>
      </w:r>
      <w:r w:rsidR="0059585A" w:rsidRPr="000E09D0">
        <w:t>of technological endeavors to the Council.</w:t>
      </w:r>
      <w:r w:rsidR="003B63BD">
        <w:t xml:space="preserve"> The technology chair will keep a collection of active URL’s, Usernames, and Passwords to be distributed to the Province Governor and Collegiate Province Representative. The collection will then be passed off to the next set of leadership.</w:t>
      </w:r>
    </w:p>
    <w:p w:rsidR="00115887" w:rsidRPr="000E09D0" w:rsidRDefault="00115887" w:rsidP="00A92993">
      <w:pPr>
        <w:pStyle w:val="Text"/>
        <w:numPr>
          <w:ilvl w:val="0"/>
          <w:numId w:val="13"/>
        </w:numPr>
        <w:rPr>
          <w:sz w:val="22"/>
        </w:rPr>
      </w:pPr>
      <w:r w:rsidRPr="000E09D0">
        <w:rPr>
          <w:b/>
          <w:sz w:val="22"/>
        </w:rPr>
        <w:t>Bylaws</w:t>
      </w:r>
    </w:p>
    <w:p w:rsidR="00782B37" w:rsidRPr="000E09D0" w:rsidRDefault="00115887" w:rsidP="00A92993">
      <w:pPr>
        <w:pStyle w:val="Text"/>
        <w:spacing w:after="200"/>
        <w:ind w:left="720"/>
      </w:pPr>
      <w:r w:rsidRPr="000E09D0">
        <w:t xml:space="preserve">The Bylaws Committee shall be responsible for the continued maintenance and revision of the </w:t>
      </w:r>
      <w:r w:rsidR="00CE581B" w:rsidRPr="000E09D0">
        <w:t>Council</w:t>
      </w:r>
      <w:r w:rsidRPr="000E09D0">
        <w:t xml:space="preserve"> Bylaws; charged with developing, compiling, and presenting the Proposed Bylaws Docket for deliberation at each </w:t>
      </w:r>
      <w:r w:rsidR="00CE581B" w:rsidRPr="000E09D0">
        <w:t>Province</w:t>
      </w:r>
      <w:r w:rsidRPr="000E09D0">
        <w:t xml:space="preserve"> Workshop. In addition, the </w:t>
      </w:r>
      <w:r w:rsidR="00037840" w:rsidRPr="000E09D0">
        <w:t>c</w:t>
      </w:r>
      <w:r w:rsidRPr="000E09D0">
        <w:t xml:space="preserve">ommittee shall also be responsible for keeping an up-to-date record of all the bylaws of the chapters and alumni associations of </w:t>
      </w:r>
      <w:r w:rsidR="00037840" w:rsidRPr="000E09D0">
        <w:t xml:space="preserve">the </w:t>
      </w:r>
      <w:r w:rsidR="00CE581B" w:rsidRPr="000E09D0">
        <w:t>Province</w:t>
      </w:r>
      <w:r w:rsidR="00037840" w:rsidRPr="000E09D0">
        <w:t>;</w:t>
      </w:r>
      <w:r w:rsidRPr="000E09D0">
        <w:t xml:space="preserve"> charged with reviewing these bylaws to assure their accordance and compliance with the National </w:t>
      </w:r>
      <w:r w:rsidR="0059585A" w:rsidRPr="000E09D0">
        <w:t>Constitution &amp; Bylaws</w:t>
      </w:r>
      <w:r w:rsidRPr="000E09D0">
        <w:t xml:space="preserve">, the </w:t>
      </w:r>
      <w:r w:rsidR="00037840" w:rsidRPr="000E09D0">
        <w:t xml:space="preserve">Fraternity’s </w:t>
      </w:r>
      <w:r w:rsidRPr="000E09D0">
        <w:t xml:space="preserve">Risk Management Policy, and these documents, the </w:t>
      </w:r>
      <w:r w:rsidR="00CE581B" w:rsidRPr="000E09D0">
        <w:t>Province</w:t>
      </w:r>
      <w:r w:rsidRPr="000E09D0">
        <w:t xml:space="preserve"> 21 </w:t>
      </w:r>
      <w:r w:rsidR="00CE581B" w:rsidRPr="000E09D0">
        <w:t>Council</w:t>
      </w:r>
      <w:r w:rsidRPr="000E09D0">
        <w:t xml:space="preserve"> Bylaws.</w:t>
      </w:r>
      <w:bookmarkStart w:id="10" w:name="III"/>
      <w:r w:rsidR="004659AA" w:rsidRPr="000E09D0">
        <w:t xml:space="preserve"> </w:t>
      </w:r>
    </w:p>
    <w:p w:rsidR="008B46D8" w:rsidRPr="000E09D0" w:rsidRDefault="00BA00A9">
      <w:pPr>
        <w:pStyle w:val="Heading1"/>
        <w:spacing w:after="200"/>
      </w:pPr>
      <w:bookmarkStart w:id="11" w:name="_Toc302560306"/>
      <w:r w:rsidRPr="000E09D0">
        <w:t xml:space="preserve">Article III - </w:t>
      </w:r>
      <w:bookmarkEnd w:id="10"/>
      <w:bookmarkEnd w:id="11"/>
      <w:r w:rsidR="00037840" w:rsidRPr="000E09D0">
        <w:t>Meetings</w:t>
      </w:r>
    </w:p>
    <w:p w:rsidR="00BA00A9" w:rsidRPr="000E09D0" w:rsidRDefault="00EA1851" w:rsidP="00A92993">
      <w:pPr>
        <w:pStyle w:val="Heading2"/>
        <w:rPr>
          <w:sz w:val="24"/>
          <w:u w:val="single"/>
        </w:rPr>
      </w:pPr>
      <w:bookmarkStart w:id="12" w:name="_Toc302560307"/>
      <w:r w:rsidRPr="000E09D0">
        <w:t>Section</w:t>
      </w:r>
      <w:r w:rsidR="00BA00A9" w:rsidRPr="000E09D0">
        <w:t xml:space="preserve"> </w:t>
      </w:r>
      <w:r w:rsidRPr="000E09D0">
        <w:t>I</w:t>
      </w:r>
      <w:r w:rsidR="00BA00A9" w:rsidRPr="000E09D0">
        <w:t xml:space="preserve">. </w:t>
      </w:r>
      <w:bookmarkEnd w:id="12"/>
      <w:r w:rsidR="00037840" w:rsidRPr="000E09D0">
        <w:t>Frequency</w:t>
      </w:r>
    </w:p>
    <w:p w:rsidR="003C6D7E" w:rsidRPr="000E09D0" w:rsidRDefault="00037840" w:rsidP="00A92993">
      <w:pPr>
        <w:pStyle w:val="Text"/>
        <w:spacing w:after="200"/>
      </w:pPr>
      <w:r w:rsidRPr="000E09D0">
        <w:t xml:space="preserve">The </w:t>
      </w:r>
      <w:r w:rsidR="00CE581B" w:rsidRPr="000E09D0">
        <w:t>Council</w:t>
      </w:r>
      <w:r w:rsidRPr="000E09D0">
        <w:t xml:space="preserve"> shall meet, officially, four times throughout the academic year. </w:t>
      </w:r>
    </w:p>
    <w:p w:rsidR="003C6D7E" w:rsidRPr="000E09D0" w:rsidRDefault="00037840" w:rsidP="00A92993">
      <w:pPr>
        <w:pStyle w:val="Text"/>
        <w:spacing w:after="200"/>
      </w:pPr>
      <w:r w:rsidRPr="000E09D0">
        <w:t xml:space="preserve">During the Fall Semester, it shall conduct two </w:t>
      </w:r>
      <w:r w:rsidR="00CE581B" w:rsidRPr="000E09D0">
        <w:t>Council</w:t>
      </w:r>
      <w:r w:rsidRPr="000E09D0">
        <w:t xml:space="preserve"> Meetings: the first shall be responsible f</w:t>
      </w:r>
      <w:r w:rsidR="00103D24" w:rsidRPr="000E09D0">
        <w:t>or the Installation of Officers, development of the Official Agenda for the academic year, and Province Goals. T</w:t>
      </w:r>
      <w:r w:rsidRPr="000E09D0">
        <w:t xml:space="preserve">he second shall be responsible for the </w:t>
      </w:r>
      <w:r w:rsidR="00103D24" w:rsidRPr="000E09D0">
        <w:t>Province Social.</w:t>
      </w:r>
    </w:p>
    <w:p w:rsidR="003C6D7E" w:rsidRPr="000E09D0" w:rsidRDefault="00037840" w:rsidP="00A92993">
      <w:pPr>
        <w:pStyle w:val="Text"/>
        <w:spacing w:after="200"/>
      </w:pPr>
      <w:r w:rsidRPr="000E09D0">
        <w:t xml:space="preserve">During the Spring Semester, </w:t>
      </w:r>
      <w:r w:rsidR="00021978" w:rsidRPr="000E09D0">
        <w:t xml:space="preserve">there shall be a </w:t>
      </w:r>
      <w:r w:rsidR="00CE581B" w:rsidRPr="000E09D0">
        <w:t>Council</w:t>
      </w:r>
      <w:r w:rsidR="00021978" w:rsidRPr="000E09D0">
        <w:t xml:space="preserve"> Meeting to continue business </w:t>
      </w:r>
      <w:r w:rsidR="005764F4" w:rsidRPr="000E09D0">
        <w:t xml:space="preserve">of the </w:t>
      </w:r>
      <w:r w:rsidR="00CE581B" w:rsidRPr="000E09D0">
        <w:t>Council</w:t>
      </w:r>
      <w:r w:rsidR="005764F4" w:rsidRPr="000E09D0">
        <w:t>. Lastly,</w:t>
      </w:r>
      <w:r w:rsidRPr="000E09D0">
        <w:t xml:space="preserve"> </w:t>
      </w:r>
      <w:r w:rsidR="00CE581B" w:rsidRPr="000E09D0">
        <w:t>Province</w:t>
      </w:r>
      <w:r w:rsidR="005764F4" w:rsidRPr="000E09D0">
        <w:t xml:space="preserve"> Workshop will ensure</w:t>
      </w:r>
      <w:r w:rsidRPr="000E09D0">
        <w:t xml:space="preserve"> the </w:t>
      </w:r>
      <w:r w:rsidR="00021978" w:rsidRPr="000E09D0">
        <w:t>e</w:t>
      </w:r>
      <w:r w:rsidRPr="000E09D0">
        <w:t xml:space="preserve">lection of </w:t>
      </w:r>
      <w:r w:rsidR="00CE581B" w:rsidRPr="000E09D0">
        <w:t>Province</w:t>
      </w:r>
      <w:r w:rsidRPr="000E09D0">
        <w:t xml:space="preserve"> Officers for the following academic </w:t>
      </w:r>
      <w:r w:rsidR="00021978" w:rsidRPr="000E09D0">
        <w:t>year</w:t>
      </w:r>
      <w:r w:rsidRPr="000E09D0">
        <w:t xml:space="preserve"> and the </w:t>
      </w:r>
      <w:r w:rsidR="00021978" w:rsidRPr="000E09D0">
        <w:t xml:space="preserve">revision of </w:t>
      </w:r>
      <w:r w:rsidR="00CE581B" w:rsidRPr="000E09D0">
        <w:t>Council</w:t>
      </w:r>
      <w:r w:rsidRPr="000E09D0">
        <w:t xml:space="preserve"> Bylaws, </w:t>
      </w:r>
      <w:r w:rsidR="005764F4" w:rsidRPr="000E09D0">
        <w:t xml:space="preserve">among other programming planned by the </w:t>
      </w:r>
      <w:r w:rsidR="00CE581B" w:rsidRPr="000E09D0">
        <w:t>Province</w:t>
      </w:r>
      <w:r w:rsidR="005764F4" w:rsidRPr="000E09D0">
        <w:t xml:space="preserve"> Officers. </w:t>
      </w:r>
    </w:p>
    <w:p w:rsidR="003C6D7E" w:rsidRPr="000E09D0" w:rsidRDefault="00037840" w:rsidP="00A92993">
      <w:pPr>
        <w:pStyle w:val="Text"/>
        <w:spacing w:after="200"/>
      </w:pPr>
      <w:r w:rsidRPr="000E09D0">
        <w:t xml:space="preserve">In addition, the </w:t>
      </w:r>
      <w:r w:rsidR="00CE581B" w:rsidRPr="000E09D0">
        <w:t>Council</w:t>
      </w:r>
      <w:r w:rsidRPr="000E09D0">
        <w:t xml:space="preserve"> shall also meet once during the summer term for a </w:t>
      </w:r>
      <w:r w:rsidR="00CE581B" w:rsidRPr="000E09D0">
        <w:t>Province</w:t>
      </w:r>
      <w:r w:rsidRPr="000E09D0">
        <w:t xml:space="preserve"> Leadership Retreat, responsible for the training of new </w:t>
      </w:r>
      <w:r w:rsidR="00CE581B" w:rsidRPr="000E09D0">
        <w:t>Council</w:t>
      </w:r>
      <w:r w:rsidRPr="000E09D0">
        <w:t xml:space="preserve"> officers and </w:t>
      </w:r>
      <w:r w:rsidR="00CE581B" w:rsidRPr="000E09D0">
        <w:t>Province</w:t>
      </w:r>
      <w:r w:rsidRPr="000E09D0">
        <w:t xml:space="preserve"> leaders and (if warranted) the preparation of </w:t>
      </w:r>
      <w:r w:rsidR="00CE581B" w:rsidRPr="000E09D0">
        <w:t>Province</w:t>
      </w:r>
      <w:r w:rsidRPr="000E09D0">
        <w:t xml:space="preserve"> delegates for the triennial Nationa</w:t>
      </w:r>
      <w:r w:rsidR="004659AA" w:rsidRPr="000E09D0">
        <w:t>l Convention.</w:t>
      </w:r>
    </w:p>
    <w:p w:rsidR="003C6D7E" w:rsidRPr="000E09D0" w:rsidRDefault="003C6D7E" w:rsidP="00A92993">
      <w:pPr>
        <w:pStyle w:val="Text"/>
        <w:spacing w:after="200"/>
      </w:pPr>
      <w:r w:rsidRPr="000E09D0">
        <w:lastRenderedPageBreak/>
        <w:t xml:space="preserve">A meeting of the </w:t>
      </w:r>
      <w:r w:rsidR="00CE581B" w:rsidRPr="000E09D0">
        <w:t>Council</w:t>
      </w:r>
      <w:r w:rsidRPr="000E09D0">
        <w:t xml:space="preserve"> may be called </w:t>
      </w:r>
      <w:r w:rsidR="00037840" w:rsidRPr="000E09D0">
        <w:t xml:space="preserve">at any </w:t>
      </w:r>
      <w:r w:rsidRPr="000E09D0">
        <w:t xml:space="preserve">other time designated by the </w:t>
      </w:r>
      <w:r w:rsidR="00CE581B" w:rsidRPr="000E09D0">
        <w:t>Province</w:t>
      </w:r>
      <w:r w:rsidRPr="000E09D0">
        <w:t xml:space="preserve"> Governor. </w:t>
      </w:r>
    </w:p>
    <w:p w:rsidR="00EA1851" w:rsidRPr="000E09D0" w:rsidRDefault="00EA1851" w:rsidP="00A92993">
      <w:pPr>
        <w:pStyle w:val="Heading2"/>
      </w:pPr>
      <w:bookmarkStart w:id="13" w:name="_Toc302560309"/>
      <w:r w:rsidRPr="000E09D0">
        <w:t>Section</w:t>
      </w:r>
      <w:r w:rsidR="004A4522" w:rsidRPr="000E09D0">
        <w:t xml:space="preserve"> </w:t>
      </w:r>
      <w:r w:rsidRPr="000E09D0">
        <w:t>II</w:t>
      </w:r>
      <w:r w:rsidR="00BA00A9" w:rsidRPr="000E09D0">
        <w:t xml:space="preserve">. </w:t>
      </w:r>
      <w:bookmarkEnd w:id="13"/>
      <w:r w:rsidR="004A4522" w:rsidRPr="000E09D0">
        <w:t>Quorum</w:t>
      </w:r>
    </w:p>
    <w:p w:rsidR="00AB1A12" w:rsidRPr="000E09D0" w:rsidRDefault="004A4522" w:rsidP="00A92993">
      <w:pPr>
        <w:pStyle w:val="Text"/>
        <w:spacing w:after="200"/>
      </w:pPr>
      <w:bookmarkStart w:id="14" w:name="IV"/>
      <w:r w:rsidRPr="000E09D0">
        <w:t xml:space="preserve">Quorum for the </w:t>
      </w:r>
      <w:r w:rsidR="00CE581B" w:rsidRPr="000E09D0">
        <w:t>Council</w:t>
      </w:r>
      <w:r w:rsidRPr="000E09D0">
        <w:t xml:space="preserve"> shall consist of half of the voting delega</w:t>
      </w:r>
      <w:r w:rsidRPr="009E7B9A">
        <w:t>tes</w:t>
      </w:r>
      <w:r w:rsidR="00F626D8" w:rsidRPr="009E7B9A">
        <w:t xml:space="preserve"> plus one</w:t>
      </w:r>
      <w:r w:rsidRPr="000E09D0">
        <w:t xml:space="preserve"> at any given meeting.</w:t>
      </w:r>
    </w:p>
    <w:p w:rsidR="004A4522" w:rsidRPr="000E09D0" w:rsidRDefault="004A4522" w:rsidP="00A92993">
      <w:pPr>
        <w:pStyle w:val="Text"/>
        <w:rPr>
          <w:b/>
          <w:sz w:val="22"/>
        </w:rPr>
      </w:pPr>
      <w:r w:rsidRPr="000E09D0">
        <w:rPr>
          <w:b/>
          <w:sz w:val="22"/>
        </w:rPr>
        <w:t>Section III. Voting</w:t>
      </w:r>
    </w:p>
    <w:p w:rsidR="00675250" w:rsidRPr="000E09D0" w:rsidRDefault="004A4522" w:rsidP="00A92993">
      <w:pPr>
        <w:pStyle w:val="Text"/>
        <w:spacing w:after="200"/>
      </w:pPr>
      <w:r w:rsidRPr="000E09D0">
        <w:t xml:space="preserve">Each chapter, colony, and officially recognized alumni association within </w:t>
      </w:r>
      <w:r w:rsidR="00CE581B" w:rsidRPr="000E09D0">
        <w:t>Province</w:t>
      </w:r>
      <w:r w:rsidRPr="000E09D0">
        <w:t xml:space="preserve"> 21 shall be entitled, during </w:t>
      </w:r>
      <w:r w:rsidR="00CE581B" w:rsidRPr="000E09D0">
        <w:t>Province</w:t>
      </w:r>
      <w:r w:rsidRPr="000E09D0">
        <w:t xml:space="preserve"> </w:t>
      </w:r>
      <w:r w:rsidR="00CE581B" w:rsidRPr="000E09D0">
        <w:t>Council</w:t>
      </w:r>
      <w:r w:rsidRPr="000E09D0">
        <w:t xml:space="preserve"> meetings, to two votes; one per each representative on the </w:t>
      </w:r>
      <w:r w:rsidR="00CE581B" w:rsidRPr="000E09D0">
        <w:t>Council</w:t>
      </w:r>
      <w:r w:rsidRPr="000E09D0">
        <w:t xml:space="preserve">. During the </w:t>
      </w:r>
      <w:r w:rsidR="00CE581B" w:rsidRPr="000E09D0">
        <w:t>Province</w:t>
      </w:r>
      <w:r w:rsidRPr="000E09D0">
        <w:t xml:space="preserve"> Workshop, each chapter</w:t>
      </w:r>
      <w:r w:rsidR="003B63BD">
        <w:t>, colony, and officially recognized alumni association</w:t>
      </w:r>
      <w:r w:rsidRPr="000E09D0">
        <w:t xml:space="preserve"> shall be entitled to five votes; one per each representative on the </w:t>
      </w:r>
      <w:r w:rsidR="00CE581B" w:rsidRPr="000E09D0">
        <w:t>Council</w:t>
      </w:r>
      <w:r w:rsidRPr="000E09D0">
        <w:t xml:space="preserve"> for official elections and legislation decisions. The Collegiate </w:t>
      </w:r>
      <w:r w:rsidR="00CE581B" w:rsidRPr="000E09D0">
        <w:t>Province</w:t>
      </w:r>
      <w:r w:rsidRPr="000E09D0">
        <w:t xml:space="preserve"> Representative shall vote only in the event of a tied decision. The </w:t>
      </w:r>
      <w:r w:rsidR="00CE581B" w:rsidRPr="000E09D0">
        <w:t>Province</w:t>
      </w:r>
      <w:r w:rsidRPr="000E09D0">
        <w:t xml:space="preserve"> Governor, Assistant Collegiate </w:t>
      </w:r>
      <w:r w:rsidR="00CE581B" w:rsidRPr="000E09D0">
        <w:t>Province</w:t>
      </w:r>
      <w:r w:rsidRPr="000E09D0">
        <w:t xml:space="preserve"> Representative, </w:t>
      </w:r>
      <w:r w:rsidR="00CE581B" w:rsidRPr="000E09D0">
        <w:t>Province</w:t>
      </w:r>
      <w:r w:rsidRPr="000E09D0">
        <w:t xml:space="preserve"> Music Director</w:t>
      </w:r>
      <w:r w:rsidRPr="009E7B9A">
        <w:t>,</w:t>
      </w:r>
      <w:r w:rsidR="006B7EDA" w:rsidRPr="009E7B9A">
        <w:t xml:space="preserve"> Province Historian</w:t>
      </w:r>
      <w:r w:rsidRPr="000E09D0">
        <w:t xml:space="preserve"> and </w:t>
      </w:r>
      <w:r w:rsidR="00CE581B" w:rsidRPr="000E09D0">
        <w:t>Province</w:t>
      </w:r>
      <w:r w:rsidRPr="000E09D0">
        <w:t xml:space="preserve"> Alumni Coordinator shall not be entitled to a vote.</w:t>
      </w:r>
    </w:p>
    <w:p w:rsidR="004A4522" w:rsidRPr="000E09D0" w:rsidRDefault="004A4522" w:rsidP="00A92993">
      <w:pPr>
        <w:pStyle w:val="Text"/>
        <w:spacing w:after="200"/>
      </w:pPr>
      <w:r w:rsidRPr="000E09D0">
        <w:t xml:space="preserve">There are certain issues on which colony representatives shall not be entitled to a vote. These shall include, but not be limited to, discussions which contain material that is confidential in nature. The </w:t>
      </w:r>
      <w:r w:rsidR="00CE581B" w:rsidRPr="000E09D0">
        <w:t>Province</w:t>
      </w:r>
      <w:r w:rsidRPr="000E09D0">
        <w:t xml:space="preserve"> Governor, alone, shall make the decision to revoke a colony’s right to representation on such issues.</w:t>
      </w:r>
    </w:p>
    <w:p w:rsidR="004A4522" w:rsidRPr="000E09D0" w:rsidRDefault="004A4522" w:rsidP="00A92993">
      <w:pPr>
        <w:pStyle w:val="Text"/>
        <w:rPr>
          <w:b/>
          <w:sz w:val="22"/>
        </w:rPr>
      </w:pPr>
      <w:r w:rsidRPr="000E09D0">
        <w:rPr>
          <w:b/>
          <w:sz w:val="22"/>
        </w:rPr>
        <w:t>Section IV. Attendance Policy</w:t>
      </w:r>
    </w:p>
    <w:p w:rsidR="004A4522" w:rsidRPr="000E09D0" w:rsidRDefault="004A4522" w:rsidP="00A92993">
      <w:pPr>
        <w:pStyle w:val="Text"/>
        <w:spacing w:after="240"/>
      </w:pPr>
      <w:r w:rsidRPr="000E09D0">
        <w:t xml:space="preserve">The </w:t>
      </w:r>
      <w:r w:rsidR="00CE581B" w:rsidRPr="000E09D0">
        <w:t>Council</w:t>
      </w:r>
      <w:r w:rsidRPr="000E09D0">
        <w:t xml:space="preserve"> shall operate with the following minimum attendance policy for all meetings of the </w:t>
      </w:r>
      <w:r w:rsidR="00CE581B" w:rsidRPr="000E09D0">
        <w:t>Council</w:t>
      </w:r>
      <w:r w:rsidR="00411B94" w:rsidRPr="000E09D0">
        <w:t xml:space="preserve">. Each chapter, colony, and alumni association shall ensure that they have their two voting delegates at each </w:t>
      </w:r>
      <w:r w:rsidR="00CE581B" w:rsidRPr="000E09D0">
        <w:t>Council</w:t>
      </w:r>
      <w:r w:rsidR="00411B94" w:rsidRPr="000E09D0">
        <w:t xml:space="preserve"> Meeting, at minimum</w:t>
      </w:r>
      <w:r w:rsidR="003B63BD">
        <w:t>, and five voting delegates at each Province Workshop, at minimum</w:t>
      </w:r>
      <w:r w:rsidR="00411B94" w:rsidRPr="000E09D0">
        <w:t xml:space="preserve">. Failure to meet this policy shall result in loss of voting privileges at subsequent </w:t>
      </w:r>
      <w:r w:rsidR="00CE581B" w:rsidRPr="000E09D0">
        <w:t>Council</w:t>
      </w:r>
      <w:r w:rsidR="00411B94" w:rsidRPr="000E09D0">
        <w:t xml:space="preserve"> Meetings until the following task</w:t>
      </w:r>
      <w:r w:rsidR="0041376C" w:rsidRPr="000E09D0">
        <w:t xml:space="preserve"> is</w:t>
      </w:r>
      <w:r w:rsidR="00411B94" w:rsidRPr="000E09D0">
        <w:t xml:space="preserve"> complete</w:t>
      </w:r>
      <w:r w:rsidR="00484546" w:rsidRPr="000E09D0">
        <w:t>d</w:t>
      </w:r>
      <w:r w:rsidR="00411B94" w:rsidRPr="000E09D0">
        <w:t>:</w:t>
      </w:r>
    </w:p>
    <w:p w:rsidR="008B0E35" w:rsidRPr="000E09D0" w:rsidRDefault="004A4522" w:rsidP="00484546">
      <w:pPr>
        <w:pStyle w:val="Text"/>
      </w:pPr>
      <w:r w:rsidRPr="000E09D0">
        <w:t>The chapter</w:t>
      </w:r>
      <w:r w:rsidR="00411B94" w:rsidRPr="000E09D0">
        <w:t xml:space="preserve">, </w:t>
      </w:r>
      <w:r w:rsidRPr="000E09D0">
        <w:t>colony</w:t>
      </w:r>
      <w:r w:rsidR="00411B94" w:rsidRPr="000E09D0">
        <w:t>, or alumni association</w:t>
      </w:r>
      <w:r w:rsidRPr="000E09D0">
        <w:t xml:space="preserve"> that was not in proper attendance at the most recent </w:t>
      </w:r>
      <w:r w:rsidR="00CE581B" w:rsidRPr="000E09D0">
        <w:t>Council</w:t>
      </w:r>
      <w:r w:rsidRPr="000E09D0">
        <w:t xml:space="preserve"> Meeting</w:t>
      </w:r>
      <w:r w:rsidR="003B63BD">
        <w:t xml:space="preserve"> or Workshop</w:t>
      </w:r>
      <w:r w:rsidRPr="000E09D0">
        <w:t xml:space="preserve"> shall visit the host chapter of </w:t>
      </w:r>
      <w:r w:rsidR="00411B94" w:rsidRPr="000E09D0">
        <w:t>the missed</w:t>
      </w:r>
      <w:r w:rsidRPr="000E09D0">
        <w:t xml:space="preserve"> </w:t>
      </w:r>
      <w:r w:rsidR="00411B94" w:rsidRPr="000E09D0">
        <w:t>meeting</w:t>
      </w:r>
      <w:r w:rsidRPr="000E09D0">
        <w:t xml:space="preserve"> with a minimum of two (2) brothers for no less than two (2) hours.</w:t>
      </w:r>
    </w:p>
    <w:p w:rsidR="008B0E35" w:rsidRPr="000E09D0" w:rsidRDefault="004A4522" w:rsidP="00484546">
      <w:pPr>
        <w:pStyle w:val="Text"/>
        <w:numPr>
          <w:ilvl w:val="0"/>
          <w:numId w:val="14"/>
        </w:numPr>
      </w:pPr>
      <w:r w:rsidRPr="000E09D0">
        <w:t xml:space="preserve">This </w:t>
      </w:r>
      <w:r w:rsidR="00411B94" w:rsidRPr="000E09D0">
        <w:t>visit</w:t>
      </w:r>
      <w:r w:rsidRPr="000E09D0">
        <w:t xml:space="preserve"> must be logged and signed by the Chapter President</w:t>
      </w:r>
      <w:r w:rsidR="00411B94" w:rsidRPr="000E09D0">
        <w:t xml:space="preserve"> of the host chapter of the missed meeting</w:t>
      </w:r>
      <w:r w:rsidRPr="000E09D0">
        <w:t xml:space="preserve"> and submitted to the </w:t>
      </w:r>
      <w:r w:rsidR="00CE581B" w:rsidRPr="000E09D0">
        <w:t>Province</w:t>
      </w:r>
      <w:r w:rsidR="00411B94" w:rsidRPr="000E09D0">
        <w:t xml:space="preserve"> Governor</w:t>
      </w:r>
      <w:r w:rsidRPr="000E09D0">
        <w:t xml:space="preserve"> and </w:t>
      </w:r>
      <w:r w:rsidR="00411B94" w:rsidRPr="000E09D0">
        <w:t xml:space="preserve">Collegiate </w:t>
      </w:r>
      <w:r w:rsidR="00CE581B" w:rsidRPr="000E09D0">
        <w:t>Province</w:t>
      </w:r>
      <w:r w:rsidR="00411B94" w:rsidRPr="000E09D0">
        <w:t xml:space="preserve"> </w:t>
      </w:r>
      <w:r w:rsidR="00A92993" w:rsidRPr="000E09D0">
        <w:t xml:space="preserve">Representative </w:t>
      </w:r>
      <w:r w:rsidRPr="000E09D0">
        <w:t>for appro</w:t>
      </w:r>
      <w:r w:rsidR="00A92993" w:rsidRPr="000E09D0">
        <w:t>val before voting rights are re</w:t>
      </w:r>
      <w:r w:rsidRPr="000E09D0">
        <w:t xml:space="preserve">established. </w:t>
      </w:r>
    </w:p>
    <w:p w:rsidR="00A92993" w:rsidRPr="000E09D0" w:rsidRDefault="004A4522" w:rsidP="00484546">
      <w:pPr>
        <w:pStyle w:val="Text"/>
        <w:numPr>
          <w:ilvl w:val="0"/>
          <w:numId w:val="14"/>
        </w:numPr>
        <w:spacing w:after="240"/>
      </w:pPr>
      <w:r w:rsidRPr="000E09D0">
        <w:t xml:space="preserve">The </w:t>
      </w:r>
      <w:r w:rsidR="00CE581B" w:rsidRPr="000E09D0">
        <w:t>Province</w:t>
      </w:r>
      <w:r w:rsidR="00A92993" w:rsidRPr="000E09D0">
        <w:t xml:space="preserve"> Governor and Collegiate </w:t>
      </w:r>
      <w:r w:rsidR="00CE581B" w:rsidRPr="000E09D0">
        <w:t>Province</w:t>
      </w:r>
      <w:r w:rsidR="00A92993" w:rsidRPr="000E09D0">
        <w:t xml:space="preserve"> Representative </w:t>
      </w:r>
      <w:r w:rsidRPr="000E09D0">
        <w:t>reserve the right to exempt any chapter from the attendance policy for school or chapter functions. These exemptions must be submitted in writing to</w:t>
      </w:r>
      <w:r w:rsidR="00A92993" w:rsidRPr="000E09D0">
        <w:t xml:space="preserve"> the</w:t>
      </w:r>
      <w:r w:rsidRPr="000E09D0">
        <w:t xml:space="preserve"> </w:t>
      </w:r>
      <w:r w:rsidR="00CE581B" w:rsidRPr="000E09D0">
        <w:t>Province</w:t>
      </w:r>
      <w:r w:rsidR="00A92993" w:rsidRPr="000E09D0">
        <w:t xml:space="preserve"> Governor and Collegiate </w:t>
      </w:r>
      <w:r w:rsidR="00CE581B" w:rsidRPr="000E09D0">
        <w:t>Province</w:t>
      </w:r>
      <w:r w:rsidR="00A92993" w:rsidRPr="000E09D0">
        <w:t xml:space="preserve"> Representative </w:t>
      </w:r>
      <w:r w:rsidRPr="000E09D0">
        <w:t xml:space="preserve">at least one (1) week prior to the upcoming </w:t>
      </w:r>
      <w:r w:rsidR="00CE581B" w:rsidRPr="000E09D0">
        <w:t>Council</w:t>
      </w:r>
      <w:r w:rsidRPr="000E09D0">
        <w:t xml:space="preserve"> </w:t>
      </w:r>
      <w:r w:rsidR="00A92993" w:rsidRPr="000E09D0">
        <w:t>M</w:t>
      </w:r>
      <w:r w:rsidRPr="000E09D0">
        <w:t>eeting.</w:t>
      </w:r>
    </w:p>
    <w:p w:rsidR="00A92993" w:rsidRPr="000E09D0" w:rsidRDefault="00A92993" w:rsidP="00A92993">
      <w:pPr>
        <w:pStyle w:val="Heading2"/>
      </w:pPr>
      <w:bookmarkStart w:id="15" w:name="_Toc302560311"/>
      <w:r w:rsidRPr="000E09D0">
        <w:t xml:space="preserve">Section V. </w:t>
      </w:r>
      <w:bookmarkEnd w:id="15"/>
      <w:r w:rsidRPr="000E09D0">
        <w:t>Reimbursement</w:t>
      </w:r>
    </w:p>
    <w:p w:rsidR="00A92993" w:rsidRPr="000E09D0" w:rsidRDefault="00CE581B" w:rsidP="00A92993">
      <w:pPr>
        <w:pStyle w:val="ListParagraph"/>
        <w:numPr>
          <w:ilvl w:val="0"/>
          <w:numId w:val="15"/>
        </w:numPr>
        <w:spacing w:before="240" w:line="240" w:lineRule="auto"/>
        <w:rPr>
          <w:rFonts w:ascii="Lucida Sans Unicode" w:hAnsi="Lucida Sans Unicode" w:cs="Lucida Sans Unicode"/>
          <w:b/>
        </w:rPr>
      </w:pPr>
      <w:r w:rsidRPr="000E09D0">
        <w:rPr>
          <w:rFonts w:ascii="Lucida Sans Unicode" w:hAnsi="Lucida Sans Unicode" w:cs="Lucida Sans Unicode"/>
          <w:b/>
        </w:rPr>
        <w:t>Council</w:t>
      </w:r>
      <w:r w:rsidR="00A92993" w:rsidRPr="000E09D0">
        <w:rPr>
          <w:rFonts w:ascii="Lucida Sans Unicode" w:hAnsi="Lucida Sans Unicode" w:cs="Lucida Sans Unicode"/>
          <w:b/>
        </w:rPr>
        <w:t xml:space="preserve"> Meetings</w:t>
      </w:r>
    </w:p>
    <w:p w:rsidR="00A92993" w:rsidRPr="000E09D0" w:rsidRDefault="00A92993" w:rsidP="00A92993">
      <w:pPr>
        <w:pStyle w:val="ListParagraph"/>
        <w:spacing w:before="240" w:line="240" w:lineRule="auto"/>
        <w:rPr>
          <w:rFonts w:ascii="Lucida Sans Unicode" w:hAnsi="Lucida Sans Unicode" w:cs="Lucida Sans Unicode"/>
          <w:sz w:val="20"/>
        </w:rPr>
      </w:pPr>
      <w:r w:rsidRPr="000E09D0">
        <w:rPr>
          <w:rFonts w:ascii="Lucida Sans Unicode" w:hAnsi="Lucida Sans Unicode" w:cs="Lucida Sans Unicode"/>
          <w:sz w:val="20"/>
        </w:rPr>
        <w:lastRenderedPageBreak/>
        <w:t xml:space="preserve">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shall reimburse one car, provided that the car had a full tank of gas prior to departing for the trip, from each represented chapter, colony, and alumni association of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at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meetings. Gas receipts must be submitted to the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Governor immediately upon completion of said trip. No reimbursements will be granted without proper documentation </w:t>
      </w:r>
      <w:r w:rsidR="009036B5" w:rsidRPr="000E09D0">
        <w:rPr>
          <w:rFonts w:ascii="Lucida Sans Unicode" w:hAnsi="Lucida Sans Unicode" w:cs="Lucida Sans Unicode"/>
          <w:sz w:val="20"/>
        </w:rPr>
        <w:t>and</w:t>
      </w:r>
      <w:r w:rsidRPr="000E09D0">
        <w:rPr>
          <w:rFonts w:ascii="Lucida Sans Unicode" w:hAnsi="Lucida Sans Unicode" w:cs="Lucida Sans Unicode"/>
          <w:sz w:val="20"/>
        </w:rPr>
        <w:t xml:space="preserve"> receipts.</w:t>
      </w:r>
    </w:p>
    <w:p w:rsidR="00515D16" w:rsidRPr="000E09D0" w:rsidRDefault="00515D16" w:rsidP="00A92993">
      <w:pPr>
        <w:pStyle w:val="ListParagraph"/>
        <w:spacing w:before="240" w:line="240" w:lineRule="auto"/>
        <w:rPr>
          <w:rFonts w:ascii="Lucida Sans Unicode" w:hAnsi="Lucida Sans Unicode" w:cs="Lucida Sans Unicode"/>
          <w:sz w:val="20"/>
        </w:rPr>
      </w:pPr>
    </w:p>
    <w:p w:rsidR="00515D16" w:rsidRPr="000E09D0" w:rsidRDefault="00515D16" w:rsidP="00515D16">
      <w:pPr>
        <w:pStyle w:val="ListParagraph"/>
        <w:numPr>
          <w:ilvl w:val="0"/>
          <w:numId w:val="15"/>
        </w:numPr>
        <w:spacing w:before="240" w:line="240" w:lineRule="auto"/>
        <w:rPr>
          <w:rFonts w:ascii="Lucida Sans Unicode" w:hAnsi="Lucida Sans Unicode" w:cs="Lucida Sans Unicode"/>
        </w:rPr>
      </w:pPr>
      <w:r w:rsidRPr="000E09D0">
        <w:rPr>
          <w:rFonts w:ascii="Lucida Sans Unicode" w:hAnsi="Lucida Sans Unicode" w:cs="Lucida Sans Unicode"/>
          <w:b/>
        </w:rPr>
        <w:t>Leadership Institute</w:t>
      </w:r>
    </w:p>
    <w:p w:rsidR="00515D16" w:rsidRPr="000E09D0" w:rsidRDefault="00515D16" w:rsidP="00515D16">
      <w:pPr>
        <w:pStyle w:val="ListParagraph"/>
        <w:spacing w:before="240"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shall reimburse each chapter, colony, and alumni association in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21 the sum of $100.00 that is represented at the National Leadership Institute. Reimbursement will take place upon completion of said event.</w:t>
      </w:r>
    </w:p>
    <w:p w:rsidR="00515D16" w:rsidRPr="000E09D0" w:rsidRDefault="00515D16" w:rsidP="00515D16">
      <w:pPr>
        <w:pStyle w:val="ListParagraph"/>
        <w:spacing w:before="240" w:line="240" w:lineRule="auto"/>
        <w:rPr>
          <w:rFonts w:ascii="Lucida Sans Unicode" w:hAnsi="Lucida Sans Unicode" w:cs="Lucida Sans Unicode"/>
          <w:sz w:val="20"/>
        </w:rPr>
      </w:pPr>
    </w:p>
    <w:p w:rsidR="00515D16" w:rsidRPr="000E09D0" w:rsidRDefault="00515D16" w:rsidP="00515D16">
      <w:pPr>
        <w:pStyle w:val="ListParagraph"/>
        <w:numPr>
          <w:ilvl w:val="0"/>
          <w:numId w:val="15"/>
        </w:numPr>
        <w:spacing w:before="240" w:line="240" w:lineRule="auto"/>
        <w:rPr>
          <w:rFonts w:ascii="Lucida Sans Unicode" w:hAnsi="Lucida Sans Unicode" w:cs="Lucida Sans Unicode"/>
        </w:rPr>
      </w:pPr>
      <w:r w:rsidRPr="000E09D0">
        <w:rPr>
          <w:rFonts w:ascii="Lucida Sans Unicode" w:hAnsi="Lucida Sans Unicode" w:cs="Lucida Sans Unicode"/>
          <w:b/>
        </w:rPr>
        <w:t>National Convention</w:t>
      </w:r>
    </w:p>
    <w:p w:rsidR="00515D16" w:rsidRPr="000E09D0" w:rsidRDefault="00515D16" w:rsidP="00D24BFC">
      <w:pPr>
        <w:pStyle w:val="ListParagraph"/>
        <w:spacing w:before="240"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w:t>
      </w:r>
      <w:r w:rsidR="00CE581B" w:rsidRPr="000E09D0">
        <w:rPr>
          <w:rFonts w:ascii="Lucida Sans Unicode" w:hAnsi="Lucida Sans Unicode" w:cs="Lucida Sans Unicode"/>
          <w:sz w:val="20"/>
        </w:rPr>
        <w:t>Council</w:t>
      </w:r>
      <w:r w:rsidRPr="000E09D0">
        <w:rPr>
          <w:rFonts w:ascii="Lucida Sans Unicode" w:hAnsi="Lucida Sans Unicode" w:cs="Lucida Sans Unicode"/>
          <w:sz w:val="20"/>
        </w:rPr>
        <w:t xml:space="preserve"> shall reimburse each chapter, colony, and alumni association in </w:t>
      </w:r>
      <w:r w:rsidR="00CE581B" w:rsidRPr="000E09D0">
        <w:rPr>
          <w:rFonts w:ascii="Lucida Sans Unicode" w:hAnsi="Lucida Sans Unicode" w:cs="Lucida Sans Unicode"/>
          <w:sz w:val="20"/>
        </w:rPr>
        <w:t>Province</w:t>
      </w:r>
      <w:r w:rsidRPr="000E09D0">
        <w:rPr>
          <w:rFonts w:ascii="Lucida Sans Unicode" w:hAnsi="Lucida Sans Unicode" w:cs="Lucida Sans Unicode"/>
          <w:sz w:val="20"/>
        </w:rPr>
        <w:t xml:space="preserve"> 21 the sum of $100.00 that is represented at the triennial National Convention. Reimbursement will take place upon completion of said </w:t>
      </w:r>
      <w:r w:rsidR="00D24BFC" w:rsidRPr="000E09D0">
        <w:rPr>
          <w:rFonts w:ascii="Lucida Sans Unicode" w:hAnsi="Lucida Sans Unicode" w:cs="Lucida Sans Unicode"/>
          <w:sz w:val="20"/>
        </w:rPr>
        <w:t>event</w:t>
      </w:r>
      <w:r w:rsidR="00F626D8">
        <w:rPr>
          <w:rFonts w:ascii="Lucida Sans Unicode" w:hAnsi="Lucida Sans Unicode" w:cs="Lucida Sans Unicode"/>
          <w:sz w:val="20"/>
        </w:rPr>
        <w:t>.</w:t>
      </w:r>
    </w:p>
    <w:p w:rsidR="00C45EF1" w:rsidRPr="00C45EF1" w:rsidRDefault="00D24BFC" w:rsidP="00F4008C">
      <w:pPr>
        <w:pStyle w:val="Heading2"/>
      </w:pPr>
      <w:r w:rsidRPr="000E09D0">
        <w:t>Section VI. Awards</w:t>
      </w:r>
    </w:p>
    <w:p w:rsidR="00C45EF1" w:rsidRPr="000E09D0" w:rsidRDefault="00C45EF1" w:rsidP="00C45EF1">
      <w:pPr>
        <w:pStyle w:val="ListParagraph"/>
        <w:numPr>
          <w:ilvl w:val="0"/>
          <w:numId w:val="16"/>
        </w:numPr>
        <w:spacing w:before="240" w:line="240" w:lineRule="auto"/>
        <w:rPr>
          <w:rFonts w:ascii="Lucida Sans Unicode" w:hAnsi="Lucida Sans Unicode" w:cs="Lucida Sans Unicode"/>
        </w:rPr>
      </w:pPr>
      <w:r w:rsidRPr="000E09D0">
        <w:rPr>
          <w:rFonts w:ascii="Lucida Sans Unicode" w:hAnsi="Lucida Sans Unicode" w:cs="Lucida Sans Unicode"/>
          <w:b/>
        </w:rPr>
        <w:t xml:space="preserve">Charles E. </w:t>
      </w:r>
      <w:proofErr w:type="spellStart"/>
      <w:r w:rsidRPr="000E09D0">
        <w:rPr>
          <w:rFonts w:ascii="Lucida Sans Unicode" w:hAnsi="Lucida Sans Unicode" w:cs="Lucida Sans Unicode"/>
          <w:b/>
        </w:rPr>
        <w:t>Lutton</w:t>
      </w:r>
      <w:proofErr w:type="spellEnd"/>
      <w:r w:rsidRPr="000E09D0">
        <w:rPr>
          <w:rFonts w:ascii="Lucida Sans Unicode" w:hAnsi="Lucida Sans Unicode" w:cs="Lucida Sans Unicode"/>
          <w:b/>
        </w:rPr>
        <w:t xml:space="preserve"> Award</w:t>
      </w:r>
    </w:p>
    <w:p w:rsidR="00C45EF1" w:rsidRPr="000E09D0" w:rsidRDefault="00C45EF1" w:rsidP="00C45EF1">
      <w:pPr>
        <w:pStyle w:val="ListParagraph"/>
        <w:spacing w:before="240" w:after="0" w:line="240" w:lineRule="auto"/>
        <w:rPr>
          <w:rFonts w:ascii="Lucida Sans Unicode" w:hAnsi="Lucida Sans Unicode" w:cs="Lucida Sans Unicode"/>
          <w:sz w:val="20"/>
        </w:rPr>
      </w:pPr>
      <w:r w:rsidRPr="000E09D0">
        <w:rPr>
          <w:rFonts w:ascii="Lucida Sans Unicode" w:hAnsi="Lucida Sans Unicode" w:cs="Lucida Sans Unicode"/>
          <w:sz w:val="20"/>
        </w:rPr>
        <w:t xml:space="preserve">The Council shall award a monetary prize of $250.00 to the chapter which receives the Charles E. </w:t>
      </w:r>
      <w:proofErr w:type="spellStart"/>
      <w:r w:rsidRPr="000E09D0">
        <w:rPr>
          <w:rFonts w:ascii="Lucida Sans Unicode" w:hAnsi="Lucida Sans Unicode" w:cs="Lucida Sans Unicode"/>
          <w:sz w:val="20"/>
        </w:rPr>
        <w:t>Lutton</w:t>
      </w:r>
      <w:proofErr w:type="spellEnd"/>
      <w:r w:rsidRPr="000E09D0">
        <w:rPr>
          <w:rFonts w:ascii="Lucida Sans Unicode" w:hAnsi="Lucida Sans Unicode" w:cs="Lucida Sans Unicode"/>
          <w:sz w:val="20"/>
        </w:rPr>
        <w:t xml:space="preserve"> Award at the end of each triennium. </w:t>
      </w:r>
    </w:p>
    <w:p w:rsidR="00C45EF1" w:rsidRPr="000E09D0" w:rsidRDefault="00C45EF1" w:rsidP="00C45EF1">
      <w:pPr>
        <w:pStyle w:val="ListParagraph"/>
        <w:spacing w:before="240" w:line="240" w:lineRule="auto"/>
        <w:rPr>
          <w:rFonts w:ascii="Lucida Sans Unicode" w:hAnsi="Lucida Sans Unicode" w:cs="Lucida Sans Unicode"/>
          <w:sz w:val="20"/>
        </w:rPr>
      </w:pPr>
    </w:p>
    <w:p w:rsidR="00C45EF1" w:rsidRPr="00F4008C" w:rsidRDefault="00C45EF1" w:rsidP="00F4008C">
      <w:pPr>
        <w:pStyle w:val="ListParagraph"/>
        <w:spacing w:line="240" w:lineRule="auto"/>
      </w:pPr>
      <w:r w:rsidRPr="000E09D0">
        <w:rPr>
          <w:rFonts w:ascii="Lucida Sans Unicode" w:hAnsi="Lucida Sans Unicode" w:cs="Lucida Sans Unicode"/>
          <w:sz w:val="20"/>
        </w:rPr>
        <w:t xml:space="preserve">In the event of a tie, the actual award itself shall be awarded to the chapter with the highest percentage of chapter attendance at all 15 major Province events throughout the triennium, determined by the Province Governor, verified by the Province Leadership </w:t>
      </w:r>
      <w:r w:rsidRPr="009E7B9A">
        <w:rPr>
          <w:rFonts w:ascii="Lucida Sans Unicode" w:hAnsi="Lucida Sans Unicode" w:cs="Lucida Sans Unicode"/>
          <w:sz w:val="20"/>
        </w:rPr>
        <w:t>Team, all pertinent minutes, and records.</w:t>
      </w:r>
    </w:p>
    <w:p w:rsidR="00515D16" w:rsidRPr="00F4008C" w:rsidRDefault="009E7B9A" w:rsidP="00F4008C">
      <w:pPr>
        <w:spacing w:before="240" w:line="240" w:lineRule="auto"/>
        <w:ind w:firstLine="720"/>
        <w:rPr>
          <w:rFonts w:ascii="Lucida Sans Unicode" w:hAnsi="Lucida Sans Unicode" w:cs="Lucida Sans Unicode"/>
        </w:rPr>
      </w:pPr>
      <w:r w:rsidRPr="00F4008C">
        <w:rPr>
          <w:rFonts w:ascii="Lucida Sans Unicode" w:hAnsi="Lucida Sans Unicode" w:cs="Lucida Sans Unicode"/>
          <w:b/>
        </w:rPr>
        <w:t>B</w:t>
      </w:r>
      <w:r w:rsidR="00713695" w:rsidRPr="00F4008C">
        <w:rPr>
          <w:rFonts w:ascii="Lucida Sans Unicode" w:hAnsi="Lucida Sans Unicode" w:cs="Lucida Sans Unicode"/>
          <w:b/>
        </w:rPr>
        <w:t xml:space="preserve">. </w:t>
      </w:r>
      <w:r w:rsidR="00C45EF1" w:rsidRPr="00F4008C">
        <w:rPr>
          <w:rFonts w:ascii="Lucida Sans Unicode" w:hAnsi="Lucida Sans Unicode" w:cs="Lucida Sans Unicode"/>
          <w:b/>
        </w:rPr>
        <w:t>Province Incentive Program</w:t>
      </w:r>
    </w:p>
    <w:p w:rsidR="00AF4034" w:rsidRPr="00F4008C" w:rsidRDefault="00515D16">
      <w:pPr>
        <w:pStyle w:val="ListParagraph"/>
        <w:spacing w:before="240" w:after="0" w:line="240" w:lineRule="auto"/>
        <w:rPr>
          <w:rFonts w:ascii="Lucida Sans Unicode" w:hAnsi="Lucida Sans Unicode" w:cs="Lucida Sans Unicode"/>
          <w:sz w:val="20"/>
        </w:rPr>
      </w:pPr>
      <w:r w:rsidRPr="009E7B9A">
        <w:rPr>
          <w:rFonts w:ascii="Lucida Sans Unicode" w:hAnsi="Lucida Sans Unicode" w:cs="Lucida Sans Unicode"/>
          <w:sz w:val="20"/>
        </w:rPr>
        <w:t xml:space="preserve">The </w:t>
      </w:r>
      <w:r w:rsidR="00CE581B" w:rsidRPr="009E7B9A">
        <w:rPr>
          <w:rFonts w:ascii="Lucida Sans Unicode" w:hAnsi="Lucida Sans Unicode" w:cs="Lucida Sans Unicode"/>
          <w:sz w:val="20"/>
        </w:rPr>
        <w:t>Council</w:t>
      </w:r>
      <w:r w:rsidRPr="009E7B9A">
        <w:rPr>
          <w:rFonts w:ascii="Lucida Sans Unicode" w:hAnsi="Lucida Sans Unicode" w:cs="Lucida Sans Unicode"/>
          <w:sz w:val="20"/>
        </w:rPr>
        <w:t xml:space="preserve"> shall award</w:t>
      </w:r>
      <w:r w:rsidR="00AF4034" w:rsidRPr="009E7B9A">
        <w:rPr>
          <w:rFonts w:ascii="Lucida Sans Unicode" w:hAnsi="Lucida Sans Unicode" w:cs="Lucida Sans Unicode"/>
          <w:sz w:val="20"/>
        </w:rPr>
        <w:t xml:space="preserve"> </w:t>
      </w:r>
      <w:r w:rsidRPr="009E7B9A">
        <w:rPr>
          <w:rFonts w:ascii="Lucida Sans Unicode" w:hAnsi="Lucida Sans Unicode" w:cs="Lucida Sans Unicode"/>
          <w:sz w:val="20"/>
        </w:rPr>
        <w:t>monetary prize</w:t>
      </w:r>
      <w:r w:rsidR="00AF4034" w:rsidRPr="009E7B9A">
        <w:rPr>
          <w:rFonts w:ascii="Lucida Sans Unicode" w:hAnsi="Lucida Sans Unicode" w:cs="Lucida Sans Unicode"/>
          <w:sz w:val="20"/>
        </w:rPr>
        <w:t>s</w:t>
      </w:r>
      <w:r w:rsidRPr="009E7B9A">
        <w:rPr>
          <w:rFonts w:ascii="Lucida Sans Unicode" w:hAnsi="Lucida Sans Unicode" w:cs="Lucida Sans Unicode"/>
          <w:sz w:val="20"/>
        </w:rPr>
        <w:t xml:space="preserve"> of </w:t>
      </w:r>
      <w:r w:rsidR="00AF4034" w:rsidRPr="009E7B9A">
        <w:rPr>
          <w:rFonts w:ascii="Lucida Sans Unicode" w:hAnsi="Lucida Sans Unicode" w:cs="Lucida Sans Unicode"/>
          <w:sz w:val="20"/>
        </w:rPr>
        <w:t>six</w:t>
      </w:r>
      <w:r w:rsidR="00713695" w:rsidRPr="00F4008C">
        <w:rPr>
          <w:rFonts w:ascii="Lucida Sans Unicode" w:hAnsi="Lucida Sans Unicode" w:cs="Lucida Sans Unicode"/>
          <w:sz w:val="20"/>
        </w:rPr>
        <w:t xml:space="preserve"> (6)</w:t>
      </w:r>
      <w:r w:rsidR="00AF4034" w:rsidRPr="009E7B9A">
        <w:rPr>
          <w:rFonts w:ascii="Lucida Sans Unicode" w:hAnsi="Lucida Sans Unicode" w:cs="Lucida Sans Unicode"/>
          <w:sz w:val="20"/>
        </w:rPr>
        <w:t xml:space="preserve"> </w:t>
      </w:r>
      <w:r w:rsidRPr="009E7B9A">
        <w:rPr>
          <w:rFonts w:ascii="Lucida Sans Unicode" w:hAnsi="Lucida Sans Unicode" w:cs="Lucida Sans Unicode"/>
          <w:sz w:val="20"/>
        </w:rPr>
        <w:t xml:space="preserve">$250.00 </w:t>
      </w:r>
      <w:r w:rsidR="00AF4034" w:rsidRPr="009E7B9A">
        <w:rPr>
          <w:rFonts w:ascii="Lucida Sans Unicode" w:hAnsi="Lucida Sans Unicode" w:cs="Lucida Sans Unicode"/>
          <w:sz w:val="20"/>
        </w:rPr>
        <w:t>checks to be used for National Conventio</w:t>
      </w:r>
      <w:r w:rsidR="00343208" w:rsidRPr="00F4008C">
        <w:rPr>
          <w:rFonts w:ascii="Lucida Sans Unicode" w:hAnsi="Lucida Sans Unicode" w:cs="Lucida Sans Unicode"/>
          <w:sz w:val="20"/>
        </w:rPr>
        <w:t>n during the academic year in which one may occur and s</w:t>
      </w:r>
      <w:r w:rsidR="00AF4034" w:rsidRPr="009E7B9A">
        <w:rPr>
          <w:rFonts w:ascii="Lucida Sans Unicode" w:hAnsi="Lucida Sans Unicode" w:cs="Lucida Sans Unicode"/>
          <w:sz w:val="20"/>
        </w:rPr>
        <w:t>ix</w:t>
      </w:r>
      <w:r w:rsidR="00713695" w:rsidRPr="00F4008C">
        <w:rPr>
          <w:rFonts w:ascii="Lucida Sans Unicode" w:hAnsi="Lucida Sans Unicode" w:cs="Lucida Sans Unicode"/>
          <w:sz w:val="20"/>
        </w:rPr>
        <w:t xml:space="preserve"> (6)</w:t>
      </w:r>
      <w:r w:rsidR="00AF4034" w:rsidRPr="009E7B9A">
        <w:rPr>
          <w:rFonts w:ascii="Lucida Sans Unicode" w:hAnsi="Lucida Sans Unicode" w:cs="Lucida Sans Unicode"/>
          <w:sz w:val="20"/>
        </w:rPr>
        <w:t xml:space="preserve"> $100 checks </w:t>
      </w:r>
      <w:r w:rsidRPr="009E7B9A">
        <w:rPr>
          <w:rFonts w:ascii="Lucida Sans Unicode" w:hAnsi="Lucida Sans Unicode" w:cs="Lucida Sans Unicode"/>
          <w:sz w:val="20"/>
        </w:rPr>
        <w:t>to</w:t>
      </w:r>
      <w:r w:rsidR="00AF4034" w:rsidRPr="009E7B9A">
        <w:rPr>
          <w:rFonts w:ascii="Lucida Sans Unicode" w:hAnsi="Lucida Sans Unicode" w:cs="Lucida Sans Unicode"/>
          <w:sz w:val="20"/>
        </w:rPr>
        <w:t xml:space="preserve"> be used for Leadership Institute</w:t>
      </w:r>
      <w:r w:rsidR="00343208" w:rsidRPr="00F4008C">
        <w:rPr>
          <w:rFonts w:ascii="Lucida Sans Unicode" w:hAnsi="Lucida Sans Unicode" w:cs="Lucida Sans Unicode"/>
          <w:sz w:val="20"/>
        </w:rPr>
        <w:t xml:space="preserve"> during years in which a National Convention is not used</w:t>
      </w:r>
      <w:r w:rsidR="00AF4034" w:rsidRPr="009E7B9A">
        <w:rPr>
          <w:rFonts w:ascii="Lucida Sans Unicode" w:hAnsi="Lucida Sans Unicode" w:cs="Lucida Sans Unicode"/>
          <w:sz w:val="20"/>
        </w:rPr>
        <w:t xml:space="preserve"> for chapters who complete the Province Incentive Program under the following conditions</w:t>
      </w:r>
      <w:r w:rsidR="00343208" w:rsidRPr="00F4008C">
        <w:rPr>
          <w:rFonts w:ascii="Lucida Sans Unicode" w:hAnsi="Lucida Sans Unicode" w:cs="Lucida Sans Unicode"/>
          <w:sz w:val="20"/>
        </w:rPr>
        <w:t>:</w:t>
      </w:r>
    </w:p>
    <w:p w:rsidR="00343208" w:rsidRPr="009E7B9A" w:rsidRDefault="00343208">
      <w:pPr>
        <w:pStyle w:val="ListParagraph"/>
        <w:spacing w:before="240" w:after="0" w:line="240" w:lineRule="auto"/>
        <w:rPr>
          <w:rFonts w:ascii="Lucida Sans Unicode" w:hAnsi="Lucida Sans Unicode" w:cs="Lucida Sans Unicode"/>
          <w:sz w:val="20"/>
        </w:rPr>
      </w:pPr>
    </w:p>
    <w:p w:rsidR="008668EC" w:rsidRDefault="00AF4034" w:rsidP="00DF05DD">
      <w:pPr>
        <w:pStyle w:val="ListParagraph"/>
        <w:spacing w:before="240" w:after="0" w:line="240" w:lineRule="auto"/>
        <w:rPr>
          <w:rFonts w:ascii="Lucida Sans Unicode" w:hAnsi="Lucida Sans Unicode" w:cs="Lucida Sans Unicode"/>
          <w:sz w:val="20"/>
        </w:rPr>
      </w:pPr>
      <w:r w:rsidRPr="009E7B9A">
        <w:rPr>
          <w:rFonts w:ascii="Lucida Sans Unicode" w:hAnsi="Lucida Sans Unicode" w:cs="Lucida Sans Unicode"/>
          <w:sz w:val="20"/>
        </w:rPr>
        <w:t xml:space="preserve">The chapter with the highest amount of points shall receive 3 checks, the chapter with the second highest amount of points shall receive 2 checks, and the chapter with the third highest amount of points shall receive 1 check. </w:t>
      </w:r>
      <w:r w:rsidR="00D32E47" w:rsidRPr="00F4008C">
        <w:rPr>
          <w:rFonts w:ascii="Lucida Sans Unicode" w:hAnsi="Lucida Sans Unicode" w:cs="Lucida Sans Unicode"/>
          <w:sz w:val="20"/>
        </w:rPr>
        <w:t>R</w:t>
      </w:r>
      <w:r w:rsidRPr="009E7B9A">
        <w:rPr>
          <w:rFonts w:ascii="Lucida Sans Unicode" w:hAnsi="Lucida Sans Unicode" w:cs="Lucida Sans Unicode"/>
          <w:sz w:val="20"/>
        </w:rPr>
        <w:t>eference</w:t>
      </w:r>
      <w:r w:rsidR="00D32E47" w:rsidRPr="00F4008C">
        <w:rPr>
          <w:rFonts w:ascii="Lucida Sans Unicode" w:hAnsi="Lucida Sans Unicode" w:cs="Lucida Sans Unicode"/>
          <w:sz w:val="20"/>
        </w:rPr>
        <w:t xml:space="preserve"> and rules of this program are attached in the appendix section of this document. W</w:t>
      </w:r>
      <w:r w:rsidRPr="009E7B9A">
        <w:rPr>
          <w:rFonts w:ascii="Lucida Sans Unicode" w:hAnsi="Lucida Sans Unicode" w:cs="Lucida Sans Unicode"/>
          <w:sz w:val="20"/>
        </w:rPr>
        <w:t xml:space="preserve">inners will be verified by the Province Governor and Collegiate Province Representative. The checks will be distributed at each year’s Province Workshop. To be eligible to use the monetary prize, </w:t>
      </w:r>
      <w:r w:rsidRPr="009E7B9A">
        <w:rPr>
          <w:rFonts w:ascii="Lucida Sans Unicode" w:hAnsi="Lucida Sans Unicode" w:cs="Lucida Sans Unicode"/>
          <w:sz w:val="20"/>
        </w:rPr>
        <w:lastRenderedPageBreak/>
        <w:t>the chapter must spend it on a dues paying member who has attended a Province meeting within the academic year in which the program is being implemented.</w:t>
      </w:r>
    </w:p>
    <w:p w:rsidR="00DF05DD" w:rsidRPr="00DF05DD" w:rsidRDefault="00DF05DD" w:rsidP="00DF05DD">
      <w:pPr>
        <w:pStyle w:val="ListParagraph"/>
        <w:spacing w:before="240" w:after="0" w:line="240" w:lineRule="auto"/>
        <w:rPr>
          <w:rFonts w:ascii="Lucida Sans Unicode" w:hAnsi="Lucida Sans Unicode" w:cs="Lucida Sans Unicode"/>
          <w:sz w:val="20"/>
          <w:highlight w:val="yellow"/>
        </w:rPr>
      </w:pPr>
    </w:p>
    <w:p w:rsidR="00782B37" w:rsidRPr="000E09D0" w:rsidRDefault="009D20C2" w:rsidP="008668EC">
      <w:pPr>
        <w:pStyle w:val="Heading1"/>
        <w:spacing w:after="200"/>
      </w:pPr>
      <w:bookmarkStart w:id="16" w:name="_Toc302560310"/>
      <w:r w:rsidRPr="000E09D0">
        <w:t>A</w:t>
      </w:r>
      <w:r w:rsidR="00EA1851" w:rsidRPr="000E09D0">
        <w:t xml:space="preserve">rticle IV – </w:t>
      </w:r>
      <w:bookmarkEnd w:id="14"/>
      <w:bookmarkEnd w:id="16"/>
      <w:r w:rsidR="00AF6714" w:rsidRPr="000E09D0">
        <w:t>Finances</w:t>
      </w:r>
    </w:p>
    <w:p w:rsidR="00A956FB" w:rsidRPr="000E09D0" w:rsidRDefault="00AF6714" w:rsidP="00AF6714">
      <w:pPr>
        <w:pStyle w:val="Heading2"/>
      </w:pPr>
      <w:bookmarkStart w:id="17" w:name="_Toc302560312"/>
      <w:r w:rsidRPr="000E09D0">
        <w:t xml:space="preserve">Section </w:t>
      </w:r>
      <w:r w:rsidR="00A956FB" w:rsidRPr="000E09D0">
        <w:t xml:space="preserve">I.  </w:t>
      </w:r>
      <w:bookmarkEnd w:id="17"/>
      <w:r w:rsidRPr="000E09D0">
        <w:t>Dues</w:t>
      </w:r>
    </w:p>
    <w:p w:rsidR="00AF6714" w:rsidRPr="000E09D0" w:rsidRDefault="00CE581B" w:rsidP="00A92993">
      <w:pPr>
        <w:pStyle w:val="Text"/>
        <w:spacing w:after="200"/>
      </w:pPr>
      <w:r w:rsidRPr="000E09D0">
        <w:t>Province</w:t>
      </w:r>
      <w:r w:rsidR="00AF6714" w:rsidRPr="000E09D0">
        <w:t xml:space="preserve"> 21 dues are to be paid each academic semester, i</w:t>
      </w:r>
      <w:r w:rsidR="00EC5F0D" w:rsidRPr="000E09D0">
        <w:t>n the amount of eight dollars ($8</w:t>
      </w:r>
      <w:r w:rsidR="00AF6714" w:rsidRPr="000E09D0">
        <w:t>.00) per col</w:t>
      </w:r>
      <w:r w:rsidR="00EC5F0D" w:rsidRPr="000E09D0">
        <w:t>legiate member, four dollars ($4</w:t>
      </w:r>
      <w:r w:rsidR="00AF6714" w:rsidRPr="000E09D0">
        <w:t>.00) per active alumni association member</w:t>
      </w:r>
      <w:r w:rsidR="004F52FB" w:rsidRPr="000E09D0">
        <w:t>,</w:t>
      </w:r>
      <w:r w:rsidR="00283C91" w:rsidRPr="000E09D0">
        <w:t xml:space="preserve"> </w:t>
      </w:r>
      <w:r w:rsidR="004F52FB" w:rsidRPr="000E09D0">
        <w:t>colony member, and probationary member</w:t>
      </w:r>
      <w:r w:rsidR="00283C91" w:rsidRPr="000E09D0">
        <w:t xml:space="preserve"> </w:t>
      </w:r>
      <w:r w:rsidR="00AF6714" w:rsidRPr="000E09D0">
        <w:t xml:space="preserve">in the </w:t>
      </w:r>
      <w:r w:rsidRPr="000E09D0">
        <w:t>Province</w:t>
      </w:r>
      <w:r w:rsidR="00AF6714" w:rsidRPr="000E09D0">
        <w:t>. Fall semester dues must be paid by October 15</w:t>
      </w:r>
      <w:r w:rsidR="00AF6714" w:rsidRPr="000E09D0">
        <w:rPr>
          <w:vertAlign w:val="superscript"/>
        </w:rPr>
        <w:t>th</w:t>
      </w:r>
      <w:r w:rsidR="00275868" w:rsidRPr="000E09D0">
        <w:t>.</w:t>
      </w:r>
      <w:r w:rsidR="00AF6714" w:rsidRPr="000E09D0">
        <w:t xml:space="preserve"> Spring semester dues must be paid by March 15</w:t>
      </w:r>
      <w:r w:rsidR="00AF6714" w:rsidRPr="000E09D0">
        <w:rPr>
          <w:vertAlign w:val="superscript"/>
        </w:rPr>
        <w:t>th</w:t>
      </w:r>
      <w:r w:rsidR="00AF6714" w:rsidRPr="000E09D0">
        <w:t xml:space="preserve">. All dues payments must be sent to the </w:t>
      </w:r>
      <w:r w:rsidRPr="000E09D0">
        <w:t>Province</w:t>
      </w:r>
      <w:r w:rsidR="00AF6714" w:rsidRPr="000E09D0">
        <w:t xml:space="preserve"> Governor by the appropriate date. Any chapter, alumni association, or colony failing to meet these deadlines shall lose voting privileges at all </w:t>
      </w:r>
      <w:r w:rsidRPr="000E09D0">
        <w:t>Council</w:t>
      </w:r>
      <w:r w:rsidR="00AF6714" w:rsidRPr="000E09D0">
        <w:t xml:space="preserve"> Meetings </w:t>
      </w:r>
      <w:r w:rsidR="00C56246" w:rsidRPr="000E09D0">
        <w:t>which shall be</w:t>
      </w:r>
      <w:r w:rsidR="00AF6714" w:rsidRPr="000E09D0">
        <w:t xml:space="preserve"> restored immediately upon payment.</w:t>
      </w:r>
    </w:p>
    <w:p w:rsidR="00792531" w:rsidRPr="000E09D0" w:rsidRDefault="00AF6714" w:rsidP="00792531">
      <w:pPr>
        <w:pStyle w:val="Heading2"/>
      </w:pPr>
      <w:bookmarkStart w:id="18" w:name="_Toc302560313"/>
      <w:r w:rsidRPr="000E09D0">
        <w:t>Section II</w:t>
      </w:r>
      <w:r w:rsidR="00A956FB" w:rsidRPr="000E09D0">
        <w:t xml:space="preserve">.  </w:t>
      </w:r>
      <w:bookmarkEnd w:id="18"/>
      <w:r w:rsidR="00792531" w:rsidRPr="000E09D0">
        <w:t>Custodianship</w:t>
      </w:r>
    </w:p>
    <w:p w:rsidR="00E31209" w:rsidRPr="000E09D0" w:rsidRDefault="00792531" w:rsidP="00792531">
      <w:pPr>
        <w:pStyle w:val="Text"/>
        <w:spacing w:after="200"/>
      </w:pPr>
      <w:r w:rsidRPr="000E09D0">
        <w:t xml:space="preserve">The </w:t>
      </w:r>
      <w:r w:rsidR="00CE581B" w:rsidRPr="000E09D0">
        <w:t>Province</w:t>
      </w:r>
      <w:r w:rsidRPr="000E09D0">
        <w:t xml:space="preserve"> Governor, acting as </w:t>
      </w:r>
      <w:r w:rsidR="00CE581B" w:rsidRPr="000E09D0">
        <w:t>Province</w:t>
      </w:r>
      <w:r w:rsidRPr="000E09D0">
        <w:t xml:space="preserve"> Treasurer, shall be the custodian of all </w:t>
      </w:r>
      <w:r w:rsidR="00CE581B" w:rsidRPr="000E09D0">
        <w:t>Province</w:t>
      </w:r>
      <w:r w:rsidRPr="000E09D0">
        <w:t xml:space="preserve"> funds. He shall establish all necessary accounts for this purpose. The name of the current </w:t>
      </w:r>
      <w:r w:rsidR="00CE581B" w:rsidRPr="000E09D0">
        <w:t>Province</w:t>
      </w:r>
      <w:r w:rsidRPr="000E09D0">
        <w:t xml:space="preserve"> Officers, determined by the </w:t>
      </w:r>
      <w:r w:rsidR="00CE581B" w:rsidRPr="000E09D0">
        <w:t>Province</w:t>
      </w:r>
      <w:r w:rsidRPr="000E09D0">
        <w:t xml:space="preserve"> Governor, may also be present on all accounts in case the </w:t>
      </w:r>
      <w:r w:rsidR="00CE581B" w:rsidRPr="000E09D0">
        <w:t>Province</w:t>
      </w:r>
      <w:r w:rsidRPr="000E09D0">
        <w:t xml:space="preserve"> Governor becomes indisposed.</w:t>
      </w:r>
    </w:p>
    <w:p w:rsidR="00E31209" w:rsidRPr="000E09D0" w:rsidRDefault="008100E4" w:rsidP="00792531">
      <w:pPr>
        <w:pStyle w:val="Heading2"/>
      </w:pPr>
      <w:bookmarkStart w:id="19" w:name="_Toc302560314"/>
      <w:r w:rsidRPr="000E09D0">
        <w:t>Section I</w:t>
      </w:r>
      <w:r w:rsidR="00792531" w:rsidRPr="000E09D0">
        <w:t>II</w:t>
      </w:r>
      <w:r w:rsidR="00E31209" w:rsidRPr="000E09D0">
        <w:t xml:space="preserve">. </w:t>
      </w:r>
      <w:bookmarkEnd w:id="19"/>
      <w:r w:rsidR="00CE581B" w:rsidRPr="000E09D0">
        <w:t>Province</w:t>
      </w:r>
      <w:r w:rsidR="00792531" w:rsidRPr="000E09D0">
        <w:t xml:space="preserve"> Funds </w:t>
      </w:r>
      <w:r w:rsidR="00713695" w:rsidRPr="000E09D0">
        <w:t>upon</w:t>
      </w:r>
      <w:r w:rsidR="00792531" w:rsidRPr="000E09D0">
        <w:t xml:space="preserve"> Dissolution of the </w:t>
      </w:r>
      <w:r w:rsidR="00CE581B" w:rsidRPr="000E09D0">
        <w:t>Council</w:t>
      </w:r>
      <w:r w:rsidR="00792531" w:rsidRPr="000E09D0">
        <w:t xml:space="preserve"> </w:t>
      </w:r>
    </w:p>
    <w:p w:rsidR="00C56246" w:rsidRPr="000E09D0" w:rsidRDefault="00792531" w:rsidP="000E09D0">
      <w:pPr>
        <w:spacing w:line="240" w:lineRule="auto"/>
        <w:rPr>
          <w:rFonts w:ascii="Lucida Sans Unicode" w:hAnsi="Lucida Sans Unicode" w:cs="Lucida Sans Unicode"/>
        </w:rPr>
      </w:pPr>
      <w:r w:rsidRPr="000E09D0">
        <w:rPr>
          <w:rFonts w:ascii="Lucida Sans Unicode" w:hAnsi="Lucida Sans Unicode" w:cs="Lucida Sans Unicode"/>
          <w:sz w:val="20"/>
          <w:szCs w:val="20"/>
        </w:rPr>
        <w:t xml:space="preserve">Should the </w:t>
      </w:r>
      <w:r w:rsidR="00CE581B" w:rsidRPr="000E09D0">
        <w:rPr>
          <w:rFonts w:ascii="Lucida Sans Unicode" w:hAnsi="Lucida Sans Unicode" w:cs="Lucida Sans Unicode"/>
          <w:sz w:val="20"/>
          <w:szCs w:val="20"/>
        </w:rPr>
        <w:t>Council</w:t>
      </w:r>
      <w:r w:rsidRPr="000E09D0">
        <w:rPr>
          <w:rFonts w:ascii="Lucida Sans Unicode" w:hAnsi="Lucida Sans Unicode" w:cs="Lucida Sans Unicode"/>
          <w:sz w:val="20"/>
          <w:szCs w:val="20"/>
        </w:rPr>
        <w:t xml:space="preserve"> be dissolved for any reason, the funds shall be donated to the Sinfonia Educational Foundation</w:t>
      </w:r>
      <w:bookmarkStart w:id="20" w:name="V"/>
      <w:r w:rsidR="00C56246" w:rsidRPr="000E09D0">
        <w:rPr>
          <w:rFonts w:ascii="Lucida Sans Unicode" w:hAnsi="Lucida Sans Unicode" w:cs="Lucida Sans Unicode"/>
          <w:sz w:val="20"/>
          <w:szCs w:val="20"/>
        </w:rPr>
        <w:t>.</w:t>
      </w:r>
      <w:bookmarkStart w:id="21" w:name="_Toc302560326"/>
    </w:p>
    <w:p w:rsidR="00AC0E5F" w:rsidRPr="000E09D0" w:rsidRDefault="00262545" w:rsidP="00792531">
      <w:pPr>
        <w:pStyle w:val="Heading1"/>
        <w:spacing w:after="200"/>
      </w:pPr>
      <w:r w:rsidRPr="000E09D0">
        <w:t xml:space="preserve">Article V - </w:t>
      </w:r>
      <w:bookmarkEnd w:id="20"/>
      <w:bookmarkEnd w:id="21"/>
      <w:r w:rsidR="00792531" w:rsidRPr="000E09D0">
        <w:t>Amendments</w:t>
      </w:r>
    </w:p>
    <w:p w:rsidR="00351376" w:rsidRPr="000E09D0" w:rsidRDefault="00351376" w:rsidP="00792531">
      <w:pPr>
        <w:pStyle w:val="Heading2"/>
      </w:pPr>
      <w:bookmarkStart w:id="22" w:name="_Toc302560327"/>
      <w:r w:rsidRPr="000E09D0">
        <w:t>Section I.</w:t>
      </w:r>
      <w:bookmarkEnd w:id="22"/>
      <w:r w:rsidR="00792531" w:rsidRPr="000E09D0">
        <w:t xml:space="preserve"> Revisions</w:t>
      </w:r>
    </w:p>
    <w:p w:rsidR="00F86F59" w:rsidRPr="000E09D0" w:rsidRDefault="00792531" w:rsidP="00A92993">
      <w:pPr>
        <w:pStyle w:val="Text"/>
        <w:spacing w:after="200"/>
      </w:pPr>
      <w:r w:rsidRPr="000E09D0">
        <w:t xml:space="preserve">These documents shall be edited, reviewed, and revised each triennium, prior to the National Convention. They may be amended and voted on each year at the </w:t>
      </w:r>
      <w:r w:rsidR="00CE581B" w:rsidRPr="000E09D0">
        <w:t>Province</w:t>
      </w:r>
      <w:r w:rsidRPr="000E09D0">
        <w:t xml:space="preserve"> Workshop Assembly.</w:t>
      </w:r>
    </w:p>
    <w:p w:rsidR="00351376" w:rsidRPr="000E09D0" w:rsidRDefault="006232B6" w:rsidP="00792531">
      <w:pPr>
        <w:pStyle w:val="Heading2"/>
        <w:rPr>
          <w:sz w:val="20"/>
        </w:rPr>
      </w:pPr>
      <w:bookmarkStart w:id="23" w:name="_Toc302560328"/>
      <w:r w:rsidRPr="000E09D0">
        <w:t xml:space="preserve">Section II. </w:t>
      </w:r>
      <w:bookmarkEnd w:id="23"/>
      <w:r w:rsidR="00792531" w:rsidRPr="000E09D0">
        <w:t>Amendment Proposal</w:t>
      </w:r>
    </w:p>
    <w:p w:rsidR="00040A84" w:rsidRPr="000E09D0" w:rsidRDefault="00792531" w:rsidP="00A92993">
      <w:pPr>
        <w:pStyle w:val="Text"/>
        <w:spacing w:after="200"/>
      </w:pPr>
      <w:r w:rsidRPr="000E09D0">
        <w:t xml:space="preserve">Any collegiate brother in good standing in </w:t>
      </w:r>
      <w:r w:rsidR="00CE581B" w:rsidRPr="000E09D0">
        <w:t>Province</w:t>
      </w:r>
      <w:r w:rsidRPr="000E09D0">
        <w:t xml:space="preserve"> 21 may propose an amendment. In addition, </w:t>
      </w:r>
      <w:r w:rsidR="00CE581B" w:rsidRPr="000E09D0">
        <w:t>Province</w:t>
      </w:r>
      <w:r w:rsidRPr="000E09D0">
        <w:t xml:space="preserve"> officers and committee chairmen may also propose an amendment, so long as the proposer is not chairing the session.</w:t>
      </w:r>
    </w:p>
    <w:p w:rsidR="00675250" w:rsidRPr="000E09D0" w:rsidRDefault="006232B6" w:rsidP="00792531">
      <w:pPr>
        <w:pStyle w:val="Heading2"/>
      </w:pPr>
      <w:bookmarkStart w:id="24" w:name="_Toc302560329"/>
      <w:r w:rsidRPr="000E09D0">
        <w:t>Section III</w:t>
      </w:r>
      <w:r w:rsidR="00351376" w:rsidRPr="000E09D0">
        <w:t xml:space="preserve">. </w:t>
      </w:r>
      <w:bookmarkEnd w:id="24"/>
      <w:r w:rsidR="00792531" w:rsidRPr="000E09D0">
        <w:t>Ratification</w:t>
      </w:r>
    </w:p>
    <w:p w:rsidR="00675250" w:rsidRPr="000E09D0" w:rsidRDefault="00792531" w:rsidP="00A92993">
      <w:pPr>
        <w:pStyle w:val="Text"/>
        <w:spacing w:after="200"/>
      </w:pPr>
      <w:r w:rsidRPr="000E09D0">
        <w:t xml:space="preserve">The </w:t>
      </w:r>
      <w:r w:rsidR="00CE581B" w:rsidRPr="000E09D0">
        <w:t>Council</w:t>
      </w:r>
      <w:r w:rsidRPr="000E09D0">
        <w:t xml:space="preserve">’s Bylaws may be ratified only at the </w:t>
      </w:r>
      <w:r w:rsidR="00CE581B" w:rsidRPr="000E09D0">
        <w:t>Province</w:t>
      </w:r>
      <w:r w:rsidRPr="000E09D0">
        <w:t xml:space="preserve"> Workshop Assembly, approved by a two-thirds (2/3) vote of </w:t>
      </w:r>
      <w:r w:rsidR="00503D99" w:rsidRPr="000E09D0">
        <w:t>the</w:t>
      </w:r>
      <w:r w:rsidRPr="000E09D0">
        <w:t xml:space="preserve"> delegates present and voting at the workshop.</w:t>
      </w:r>
    </w:p>
    <w:p w:rsidR="00503D99" w:rsidRPr="000E09D0" w:rsidRDefault="00503D99" w:rsidP="00503D99">
      <w:pPr>
        <w:pStyle w:val="Heading2"/>
      </w:pPr>
      <w:r w:rsidRPr="000E09D0">
        <w:t>Section IV. Editorial Changes</w:t>
      </w:r>
    </w:p>
    <w:p w:rsidR="00DF05DD" w:rsidRDefault="00503D99" w:rsidP="00DF05DD">
      <w:pPr>
        <w:pStyle w:val="Text"/>
      </w:pPr>
      <w:r w:rsidRPr="000E09D0">
        <w:t xml:space="preserve">The Chairman of the Bylaws Committee or Collegiate </w:t>
      </w:r>
      <w:r w:rsidR="00CE581B" w:rsidRPr="000E09D0">
        <w:t>Province</w:t>
      </w:r>
      <w:r w:rsidRPr="000E09D0">
        <w:t xml:space="preserve"> Representative may make article and section designation, punctuation, cross reference, spelling, grammatical, and typographical changes to these Bylaws as necessary, subject to approval by the </w:t>
      </w:r>
      <w:r w:rsidR="00CE581B" w:rsidRPr="000E09D0">
        <w:t>Province</w:t>
      </w:r>
      <w:r w:rsidRPr="000E09D0">
        <w:t xml:space="preserve"> Governor.</w:t>
      </w:r>
    </w:p>
    <w:p w:rsidR="00D80FBD" w:rsidRPr="008F245D" w:rsidRDefault="00D80FBD" w:rsidP="00DF05DD">
      <w:pPr>
        <w:pStyle w:val="Text"/>
        <w:jc w:val="center"/>
      </w:pPr>
      <w:r w:rsidRPr="008F245D">
        <w:rPr>
          <w:b/>
          <w:sz w:val="24"/>
          <w:szCs w:val="24"/>
          <w:u w:val="single"/>
        </w:rPr>
        <w:lastRenderedPageBreak/>
        <w:t>Appendix</w:t>
      </w:r>
    </w:p>
    <w:p w:rsidR="00D80FBD" w:rsidRPr="008F245D" w:rsidRDefault="00D80FBD" w:rsidP="00F4008C">
      <w:pPr>
        <w:jc w:val="both"/>
        <w:rPr>
          <w:rFonts w:ascii="Lucida Sans Unicode" w:hAnsi="Lucida Sans Unicode" w:cs="Lucida Sans Unicode"/>
          <w:b/>
          <w:sz w:val="24"/>
          <w:szCs w:val="24"/>
          <w:u w:val="single"/>
        </w:rPr>
      </w:pPr>
      <w:r w:rsidRPr="008F245D">
        <w:rPr>
          <w:rFonts w:ascii="Lucida Sans Unicode" w:hAnsi="Lucida Sans Unicode" w:cs="Lucida Sans Unicode"/>
          <w:b/>
          <w:sz w:val="24"/>
          <w:szCs w:val="24"/>
          <w:u w:val="single"/>
        </w:rPr>
        <w:t>Incentive Program</w:t>
      </w:r>
    </w:p>
    <w:p w:rsidR="00D80FBD" w:rsidRPr="008F245D" w:rsidRDefault="00D80FBD" w:rsidP="008F245D">
      <w:p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 xml:space="preserve">The Incentive Program was designed to give the chapters in </w:t>
      </w:r>
      <w:r w:rsidR="000A7821">
        <w:rPr>
          <w:rFonts w:ascii="Lucida Sans Unicode" w:hAnsi="Lucida Sans Unicode" w:cs="Lucida Sans Unicode"/>
          <w:sz w:val="20"/>
          <w:szCs w:val="20"/>
        </w:rPr>
        <w:t>our Province a way to not just M</w:t>
      </w:r>
      <w:r w:rsidRPr="008F245D">
        <w:rPr>
          <w:rFonts w:ascii="Lucida Sans Unicode" w:hAnsi="Lucida Sans Unicode" w:cs="Lucida Sans Unicode"/>
          <w:sz w:val="20"/>
          <w:szCs w:val="20"/>
        </w:rPr>
        <w:t>eet Expectations throughout the year, but to excel as a Province and Exceed Expectations.</w:t>
      </w:r>
      <w:r w:rsidR="003F2453" w:rsidRPr="008F245D">
        <w:rPr>
          <w:rFonts w:ascii="Lucida Sans Unicode" w:hAnsi="Lucida Sans Unicode" w:cs="Lucida Sans Unicode"/>
          <w:sz w:val="20"/>
          <w:szCs w:val="20"/>
        </w:rPr>
        <w:t xml:space="preserve"> The program will be as follows:</w:t>
      </w:r>
      <w:r w:rsidR="00C32486" w:rsidRPr="008F245D">
        <w:rPr>
          <w:rFonts w:ascii="Lucida Sans Unicode" w:hAnsi="Lucida Sans Unicode" w:cs="Lucida Sans Unicode"/>
          <w:sz w:val="20"/>
          <w:szCs w:val="20"/>
        </w:rPr>
        <w:t xml:space="preserve"> </w:t>
      </w:r>
    </w:p>
    <w:p w:rsidR="00D80FBD" w:rsidRPr="008F245D" w:rsidRDefault="00D80FBD" w:rsidP="008F245D">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10 Points for every category</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Some categories may have multiple winners</w:t>
      </w:r>
    </w:p>
    <w:p w:rsidR="00D80FBD" w:rsidRPr="008F245D" w:rsidRDefault="00D80FBD" w:rsidP="008F245D">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What happens if you win?</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 xml:space="preserve">The Chapter with the highest amount of points until Spring Workshop (March-April) will be awarded 3 </w:t>
      </w:r>
      <w:r w:rsidR="003F2453" w:rsidRPr="008F245D">
        <w:rPr>
          <w:rFonts w:ascii="Lucida Sans Unicode" w:hAnsi="Lucida Sans Unicode" w:cs="Lucida Sans Unicode"/>
          <w:sz w:val="20"/>
          <w:szCs w:val="20"/>
        </w:rPr>
        <w:t>registration voucher</w:t>
      </w:r>
      <w:r w:rsidR="000A7821">
        <w:rPr>
          <w:rFonts w:ascii="Lucida Sans Unicode" w:hAnsi="Lucida Sans Unicode" w:cs="Lucida Sans Unicode"/>
          <w:sz w:val="20"/>
          <w:szCs w:val="20"/>
        </w:rPr>
        <w:t>s</w:t>
      </w:r>
      <w:r w:rsidRPr="008F245D">
        <w:rPr>
          <w:rFonts w:ascii="Lucida Sans Unicode" w:hAnsi="Lucida Sans Unicode" w:cs="Lucida Sans Unicode"/>
          <w:sz w:val="20"/>
          <w:szCs w:val="20"/>
        </w:rPr>
        <w:t xml:space="preserve"> to </w:t>
      </w:r>
      <w:r w:rsidR="003F2453" w:rsidRPr="008F245D">
        <w:rPr>
          <w:rFonts w:ascii="Lucida Sans Unicode" w:hAnsi="Lucida Sans Unicode" w:cs="Lucida Sans Unicode"/>
          <w:sz w:val="20"/>
          <w:szCs w:val="20"/>
        </w:rPr>
        <w:t>the national even</w:t>
      </w:r>
      <w:r w:rsidR="000A7821">
        <w:rPr>
          <w:rFonts w:ascii="Lucida Sans Unicode" w:hAnsi="Lucida Sans Unicode" w:cs="Lucida Sans Unicode"/>
          <w:sz w:val="20"/>
          <w:szCs w:val="20"/>
        </w:rPr>
        <w:t>t</w:t>
      </w:r>
      <w:r w:rsidR="003F2453" w:rsidRPr="008F245D">
        <w:rPr>
          <w:rFonts w:ascii="Lucida Sans Unicode" w:hAnsi="Lucida Sans Unicode" w:cs="Lucida Sans Unicode"/>
          <w:sz w:val="20"/>
          <w:szCs w:val="20"/>
        </w:rPr>
        <w:t xml:space="preserve"> that given year</w:t>
      </w:r>
      <w:r w:rsidRPr="008F245D">
        <w:rPr>
          <w:rFonts w:ascii="Lucida Sans Unicode" w:hAnsi="Lucida Sans Unicode" w:cs="Lucida Sans Unicode"/>
          <w:sz w:val="20"/>
          <w:szCs w:val="20"/>
        </w:rPr>
        <w:t>. (Location TBA)</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 xml:space="preserve">The Chapter with the second highest amount of points until Spring Workshop (March-April) will be awarded 2 </w:t>
      </w:r>
      <w:r w:rsidR="003F2453" w:rsidRPr="008F245D">
        <w:rPr>
          <w:rFonts w:ascii="Lucida Sans Unicode" w:hAnsi="Lucida Sans Unicode" w:cs="Lucida Sans Unicode"/>
          <w:sz w:val="20"/>
          <w:szCs w:val="20"/>
        </w:rPr>
        <w:t>registration voucher</w:t>
      </w:r>
      <w:r w:rsidR="000A7821">
        <w:rPr>
          <w:rFonts w:ascii="Lucida Sans Unicode" w:hAnsi="Lucida Sans Unicode" w:cs="Lucida Sans Unicode"/>
          <w:sz w:val="20"/>
          <w:szCs w:val="20"/>
        </w:rPr>
        <w:t>s</w:t>
      </w:r>
      <w:r w:rsidRPr="008F245D">
        <w:rPr>
          <w:rFonts w:ascii="Lucida Sans Unicode" w:hAnsi="Lucida Sans Unicode" w:cs="Lucida Sans Unicode"/>
          <w:sz w:val="20"/>
          <w:szCs w:val="20"/>
        </w:rPr>
        <w:t xml:space="preserve"> to</w:t>
      </w:r>
      <w:r w:rsidR="003F2453" w:rsidRPr="008F245D">
        <w:rPr>
          <w:rFonts w:ascii="Lucida Sans Unicode" w:hAnsi="Lucida Sans Unicode" w:cs="Lucida Sans Unicode"/>
          <w:sz w:val="20"/>
          <w:szCs w:val="20"/>
        </w:rPr>
        <w:t xml:space="preserve"> the</w:t>
      </w:r>
      <w:r w:rsidRPr="008F245D">
        <w:rPr>
          <w:rFonts w:ascii="Lucida Sans Unicode" w:hAnsi="Lucida Sans Unicode" w:cs="Lucida Sans Unicode"/>
          <w:sz w:val="20"/>
          <w:szCs w:val="20"/>
        </w:rPr>
        <w:t xml:space="preserve"> </w:t>
      </w:r>
      <w:r w:rsidR="003F2453" w:rsidRPr="008F245D">
        <w:rPr>
          <w:rFonts w:ascii="Lucida Sans Unicode" w:hAnsi="Lucida Sans Unicode" w:cs="Lucida Sans Unicode"/>
          <w:sz w:val="20"/>
          <w:szCs w:val="20"/>
        </w:rPr>
        <w:t>national event that given year</w:t>
      </w:r>
      <w:r w:rsidRPr="008F245D">
        <w:rPr>
          <w:rFonts w:ascii="Lucida Sans Unicode" w:hAnsi="Lucida Sans Unicode" w:cs="Lucida Sans Unicode"/>
          <w:sz w:val="20"/>
          <w:szCs w:val="20"/>
        </w:rPr>
        <w:t>. (Location TBA)</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The Chapter with the third highest amount of points until Spring Workshop (March-April) wil</w:t>
      </w:r>
      <w:r w:rsidR="003F2453" w:rsidRPr="008F245D">
        <w:rPr>
          <w:rFonts w:ascii="Lucida Sans Unicode" w:hAnsi="Lucida Sans Unicode" w:cs="Lucida Sans Unicode"/>
          <w:sz w:val="20"/>
          <w:szCs w:val="20"/>
        </w:rPr>
        <w:t>l be awarded 1 registration voucher</w:t>
      </w:r>
      <w:r w:rsidRPr="008F245D">
        <w:rPr>
          <w:rFonts w:ascii="Lucida Sans Unicode" w:hAnsi="Lucida Sans Unicode" w:cs="Lucida Sans Unicode"/>
          <w:sz w:val="20"/>
          <w:szCs w:val="20"/>
        </w:rPr>
        <w:t xml:space="preserve"> to</w:t>
      </w:r>
      <w:r w:rsidR="003F2453" w:rsidRPr="008F245D">
        <w:rPr>
          <w:rFonts w:ascii="Lucida Sans Unicode" w:hAnsi="Lucida Sans Unicode" w:cs="Lucida Sans Unicode"/>
          <w:sz w:val="20"/>
          <w:szCs w:val="20"/>
        </w:rPr>
        <w:t xml:space="preserve"> the national event that given year</w:t>
      </w:r>
      <w:r w:rsidRPr="008F245D">
        <w:rPr>
          <w:rFonts w:ascii="Lucida Sans Unicode" w:hAnsi="Lucida Sans Unicode" w:cs="Lucida Sans Unicode"/>
          <w:sz w:val="20"/>
          <w:szCs w:val="20"/>
        </w:rPr>
        <w:t>. (Location TBA)</w:t>
      </w:r>
    </w:p>
    <w:p w:rsidR="003F2453" w:rsidRPr="000A7821" w:rsidRDefault="00D80FBD" w:rsidP="000A7821">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 xml:space="preserve">The Chapters that win may choose who they send to </w:t>
      </w:r>
      <w:r w:rsidR="003F2453" w:rsidRPr="008F245D">
        <w:rPr>
          <w:rFonts w:ascii="Lucida Sans Unicode" w:hAnsi="Lucida Sans Unicode" w:cs="Lucida Sans Unicode"/>
          <w:sz w:val="20"/>
          <w:szCs w:val="20"/>
        </w:rPr>
        <w:t>the national event that given year</w:t>
      </w:r>
      <w:r w:rsidR="000A7821">
        <w:rPr>
          <w:rFonts w:ascii="Lucida Sans Unicode" w:hAnsi="Lucida Sans Unicode" w:cs="Lucida Sans Unicode"/>
          <w:sz w:val="20"/>
          <w:szCs w:val="20"/>
        </w:rPr>
        <w:t xml:space="preserve"> </w:t>
      </w:r>
    </w:p>
    <w:p w:rsidR="00D80FBD" w:rsidRPr="008F245D" w:rsidRDefault="00D80FBD" w:rsidP="008F245D">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Awarded checks at Workshop</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i/>
          <w:sz w:val="20"/>
          <w:szCs w:val="20"/>
        </w:rPr>
        <w:t>Stipulations on who may be chosen</w:t>
      </w:r>
    </w:p>
    <w:p w:rsidR="00D80FBD" w:rsidRPr="008F245D" w:rsidRDefault="00D80FBD" w:rsidP="008F245D">
      <w:pPr>
        <w:pStyle w:val="ListParagraph"/>
        <w:numPr>
          <w:ilvl w:val="2"/>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i/>
          <w:sz w:val="20"/>
          <w:szCs w:val="20"/>
        </w:rPr>
        <w:t>Brothers who are chosen for free registrations must do the following</w:t>
      </w:r>
    </w:p>
    <w:p w:rsidR="00D80FBD" w:rsidRPr="008F245D" w:rsidRDefault="00D80FBD" w:rsidP="008F245D">
      <w:pPr>
        <w:pStyle w:val="ListParagraph"/>
        <w:numPr>
          <w:ilvl w:val="3"/>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i/>
          <w:sz w:val="20"/>
          <w:szCs w:val="20"/>
        </w:rPr>
        <w:t xml:space="preserve">Attend Convention for the Entire Length of </w:t>
      </w:r>
      <w:r w:rsidR="003F2453" w:rsidRPr="008F245D">
        <w:rPr>
          <w:rFonts w:ascii="Lucida Sans Unicode" w:hAnsi="Lucida Sans Unicode" w:cs="Lucida Sans Unicode"/>
          <w:i/>
          <w:sz w:val="20"/>
          <w:szCs w:val="20"/>
        </w:rPr>
        <w:t>the event</w:t>
      </w:r>
    </w:p>
    <w:p w:rsidR="00D80FBD" w:rsidRPr="008F245D" w:rsidRDefault="00D80FBD" w:rsidP="008F245D">
      <w:pPr>
        <w:pStyle w:val="ListParagraph"/>
        <w:numPr>
          <w:ilvl w:val="3"/>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i/>
          <w:sz w:val="20"/>
          <w:szCs w:val="20"/>
        </w:rPr>
        <w:t xml:space="preserve">MUST have attended at least ONE Province Council or Workshop </w:t>
      </w:r>
      <w:r w:rsidR="003F2453" w:rsidRPr="008F245D">
        <w:rPr>
          <w:rFonts w:ascii="Lucida Sans Unicode" w:hAnsi="Lucida Sans Unicode" w:cs="Lucida Sans Unicode"/>
          <w:i/>
          <w:sz w:val="20"/>
          <w:szCs w:val="20"/>
        </w:rPr>
        <w:t xml:space="preserve"> that year</w:t>
      </w:r>
    </w:p>
    <w:p w:rsidR="00D80FBD" w:rsidRPr="008F245D" w:rsidRDefault="00D80FBD" w:rsidP="008F245D">
      <w:pPr>
        <w:pStyle w:val="ListParagraph"/>
        <w:numPr>
          <w:ilvl w:val="3"/>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i/>
          <w:sz w:val="20"/>
          <w:szCs w:val="20"/>
        </w:rPr>
        <w:t>MUS</w:t>
      </w:r>
      <w:r w:rsidR="000A7821">
        <w:rPr>
          <w:rFonts w:ascii="Lucida Sans Unicode" w:hAnsi="Lucida Sans Unicode" w:cs="Lucida Sans Unicode"/>
          <w:i/>
          <w:sz w:val="20"/>
          <w:szCs w:val="20"/>
        </w:rPr>
        <w:t>T be a Brother in Good Standing</w:t>
      </w:r>
    </w:p>
    <w:p w:rsidR="00D80FBD" w:rsidRPr="008F245D" w:rsidRDefault="00D80FBD" w:rsidP="008F245D">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All Documentation must be sent to the Collegiate Province Representative via Dropbox</w:t>
      </w:r>
    </w:p>
    <w:p w:rsidR="00D80FBD" w:rsidRPr="008F245D" w:rsidRDefault="003F2453"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The Collegiate Province Representative will c</w:t>
      </w:r>
      <w:r w:rsidR="000A7821">
        <w:rPr>
          <w:rFonts w:ascii="Lucida Sans Unicode" w:hAnsi="Lucida Sans Unicode" w:cs="Lucida Sans Unicode"/>
          <w:sz w:val="20"/>
          <w:szCs w:val="20"/>
        </w:rPr>
        <w:t>reate a D</w:t>
      </w:r>
      <w:bookmarkStart w:id="25" w:name="_GoBack"/>
      <w:bookmarkEnd w:id="25"/>
      <w:r w:rsidR="00D80FBD" w:rsidRPr="008F245D">
        <w:rPr>
          <w:rFonts w:ascii="Lucida Sans Unicode" w:hAnsi="Lucida Sans Unicode" w:cs="Lucida Sans Unicode"/>
          <w:sz w:val="20"/>
          <w:szCs w:val="20"/>
        </w:rPr>
        <w:t xml:space="preserve">ropbox account. </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When sharing documents please put in the title of document</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The Number Incentive you are submitting</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The Date of the Event</w:t>
      </w:r>
    </w:p>
    <w:p w:rsidR="00D80FBD" w:rsidRPr="008F245D" w:rsidRDefault="00D80FBD" w:rsidP="008F245D">
      <w:pPr>
        <w:pStyle w:val="ListParagraph"/>
        <w:numPr>
          <w:ilvl w:val="0"/>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Documentation that may be used</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Documents / Programs / Posters / Audio / Video</w:t>
      </w:r>
    </w:p>
    <w:p w:rsidR="00D80FB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Picture Files</w:t>
      </w:r>
    </w:p>
    <w:p w:rsidR="008F245D" w:rsidRPr="008F245D" w:rsidRDefault="00D80FBD" w:rsidP="008F245D">
      <w:pPr>
        <w:pStyle w:val="ListParagraph"/>
        <w:numPr>
          <w:ilvl w:val="1"/>
          <w:numId w:val="19"/>
        </w:numPr>
        <w:spacing w:line="240" w:lineRule="auto"/>
        <w:rPr>
          <w:rFonts w:ascii="Lucida Sans Unicode" w:hAnsi="Lucida Sans Unicode" w:cs="Lucida Sans Unicode"/>
          <w:i/>
          <w:sz w:val="20"/>
          <w:szCs w:val="20"/>
        </w:rPr>
      </w:pPr>
      <w:r w:rsidRPr="008F245D">
        <w:rPr>
          <w:rFonts w:ascii="Lucida Sans Unicode" w:hAnsi="Lucida Sans Unicode" w:cs="Lucida Sans Unicode"/>
          <w:sz w:val="20"/>
          <w:szCs w:val="20"/>
        </w:rPr>
        <w:t>MUST BE ELECTRONIC COPIES</w:t>
      </w:r>
    </w:p>
    <w:p w:rsidR="00D80FBD" w:rsidRPr="008F245D" w:rsidRDefault="003F2453" w:rsidP="008F245D">
      <w:pPr>
        <w:spacing w:line="240" w:lineRule="auto"/>
        <w:jc w:val="center"/>
        <w:rPr>
          <w:rFonts w:ascii="Lucida Sans Unicode" w:hAnsi="Lucida Sans Unicode" w:cs="Lucida Sans Unicode"/>
          <w:i/>
          <w:sz w:val="20"/>
          <w:szCs w:val="20"/>
        </w:rPr>
      </w:pPr>
      <w:r w:rsidRPr="008F245D">
        <w:rPr>
          <w:rFonts w:ascii="Lucida Sans Unicode" w:hAnsi="Lucida Sans Unicode" w:cs="Lucida Sans Unicode"/>
          <w:sz w:val="20"/>
          <w:szCs w:val="20"/>
        </w:rPr>
        <w:t>Incentives</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Highest Overall Grade Point Average (GPA)</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“Sinfonia Encourages High Scholastic Achievement”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 xml:space="preserve">Scholarship – 6 Responsibilities </w:t>
      </w:r>
    </w:p>
    <w:p w:rsidR="00D80FBD" w:rsidRPr="008F245D" w:rsidRDefault="00D80FBD" w:rsidP="008F245D">
      <w:pPr>
        <w:pStyle w:val="ListParagraph"/>
        <w:numPr>
          <w:ilvl w:val="2"/>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lastRenderedPageBreak/>
        <w:t>The Chapter that has</w:t>
      </w:r>
      <w:r w:rsidR="00DF4C3D" w:rsidRPr="008F245D">
        <w:rPr>
          <w:rFonts w:ascii="Lucida Sans Unicode" w:hAnsi="Lucida Sans Unicode" w:cs="Lucida Sans Unicode"/>
          <w:sz w:val="20"/>
          <w:szCs w:val="20"/>
        </w:rPr>
        <w:t xml:space="preserve"> the highest cumulative</w:t>
      </w:r>
      <w:r w:rsidRPr="008F245D">
        <w:rPr>
          <w:rFonts w:ascii="Lucida Sans Unicode" w:hAnsi="Lucida Sans Unicode" w:cs="Lucida Sans Unicode"/>
          <w:sz w:val="20"/>
          <w:szCs w:val="20"/>
        </w:rPr>
        <w:t xml:space="preserve"> GPA for the Fall Semester </w:t>
      </w:r>
      <w:r w:rsidR="00DF4C3D" w:rsidRPr="008F245D">
        <w:rPr>
          <w:rFonts w:ascii="Lucida Sans Unicode" w:hAnsi="Lucida Sans Unicode" w:cs="Lucida Sans Unicode"/>
          <w:sz w:val="20"/>
          <w:szCs w:val="20"/>
        </w:rPr>
        <w:t xml:space="preserve">will Receive 10 points. </w:t>
      </w:r>
    </w:p>
    <w:p w:rsidR="00C32486" w:rsidRPr="008F245D" w:rsidRDefault="00C32486" w:rsidP="008F245D">
      <w:pPr>
        <w:pStyle w:val="ListParagraph"/>
        <w:numPr>
          <w:ilvl w:val="3"/>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 xml:space="preserve">The GPAs of all dues paying members will be counted. </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 Mill’s Music Missions (MMM’s)</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Music Power</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3 of the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Musical Achievement Citation</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 Chapter Visits Within The Province</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Participation – 6 Responsibilities</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1 of the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Province Interaction Citation</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 Fraternity Education Programs or Presentations</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1 of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Membership Development Citation</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Documented/Performed American Music</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3 of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Musical Achievement Citation</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Music Power</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 Alumni Involvement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Man Power</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Alumni Relations Citation</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Paperwork Received On Time</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All  7 Citations</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All Chapter Reports</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All Initiation Reports (Two Weeks Before)</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Documented Social Events As A Chapter</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1 of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2 of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 xml:space="preserve">Activities – 6 Responsibilities </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Man Power</w:t>
      </w:r>
    </w:p>
    <w:p w:rsidR="00D80FBD" w:rsidRPr="008F245D" w:rsidRDefault="00D80FBD" w:rsidP="008F245D">
      <w:pPr>
        <w:pStyle w:val="ListParagraph"/>
        <w:numPr>
          <w:ilvl w:val="0"/>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Most Money Donated To The Sinfonia Education Foundation</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Money Power</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 xml:space="preserve">Finance – 6 Responsibilities </w:t>
      </w:r>
    </w:p>
    <w:p w:rsidR="00D80FBD" w:rsidRPr="008F245D" w:rsidRDefault="00D80FBD" w:rsidP="008F245D">
      <w:pPr>
        <w:pStyle w:val="ListParagraph"/>
        <w:numPr>
          <w:ilvl w:val="0"/>
          <w:numId w:val="18"/>
        </w:numPr>
        <w:spacing w:line="240" w:lineRule="auto"/>
        <w:ind w:left="360" w:hanging="90"/>
        <w:rPr>
          <w:rFonts w:ascii="Lucida Sans Unicode" w:hAnsi="Lucida Sans Unicode" w:cs="Lucida Sans Unicode"/>
          <w:sz w:val="20"/>
          <w:szCs w:val="20"/>
        </w:rPr>
      </w:pPr>
      <w:r w:rsidRPr="008F245D">
        <w:rPr>
          <w:rFonts w:ascii="Lucida Sans Unicode" w:hAnsi="Lucida Sans Unicode" w:cs="Lucida Sans Unicode"/>
          <w:sz w:val="20"/>
          <w:szCs w:val="20"/>
        </w:rPr>
        <w:t>Creative Way To Give Back To Your Alma Mater</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Part 4 of Object</w:t>
      </w:r>
    </w:p>
    <w:p w:rsidR="00D80FBD" w:rsidRPr="008F245D" w:rsidRDefault="00D80FBD" w:rsidP="008F245D">
      <w:pPr>
        <w:pStyle w:val="ListParagraph"/>
        <w:numPr>
          <w:ilvl w:val="1"/>
          <w:numId w:val="18"/>
        </w:numPr>
        <w:spacing w:line="240" w:lineRule="auto"/>
        <w:rPr>
          <w:rFonts w:ascii="Lucida Sans Unicode" w:hAnsi="Lucida Sans Unicode" w:cs="Lucida Sans Unicode"/>
          <w:sz w:val="20"/>
          <w:szCs w:val="20"/>
        </w:rPr>
      </w:pPr>
      <w:r w:rsidRPr="008F245D">
        <w:rPr>
          <w:rFonts w:ascii="Lucida Sans Unicode" w:hAnsi="Lucida Sans Unicode" w:cs="Lucida Sans Unicode"/>
          <w:sz w:val="20"/>
          <w:szCs w:val="20"/>
        </w:rPr>
        <w:t>Special Projects Citation (No. 4 Especially)</w:t>
      </w:r>
    </w:p>
    <w:p w:rsidR="002C11E5" w:rsidRPr="008F245D" w:rsidRDefault="002C11E5" w:rsidP="00F4008C">
      <w:pPr>
        <w:spacing w:after="0"/>
        <w:rPr>
          <w:rFonts w:ascii="Lucida Sans Unicode" w:hAnsi="Lucida Sans Unicode" w:cs="Lucida Sans Unicode"/>
          <w:sz w:val="18"/>
        </w:rPr>
      </w:pPr>
    </w:p>
    <w:p w:rsidR="00DF05DD" w:rsidRPr="008F245D" w:rsidRDefault="00DF05DD" w:rsidP="00F4008C">
      <w:pPr>
        <w:spacing w:after="0"/>
        <w:rPr>
          <w:rFonts w:ascii="Lucida Sans Unicode" w:hAnsi="Lucida Sans Unicode" w:cs="Lucida Sans Unicode"/>
          <w:sz w:val="18"/>
        </w:rPr>
      </w:pPr>
      <w:r w:rsidRPr="008F245D">
        <w:rPr>
          <w:rFonts w:ascii="Lucida Sans Unicode" w:hAnsi="Lucida Sans Unicode" w:cs="Lucida Sans Unicode"/>
          <w:sz w:val="18"/>
        </w:rPr>
        <w:t>Province Incentive Program Created By:</w:t>
      </w:r>
    </w:p>
    <w:p w:rsidR="00DF05DD" w:rsidRPr="008F245D" w:rsidRDefault="00DF05DD" w:rsidP="00F4008C">
      <w:pPr>
        <w:spacing w:after="0"/>
        <w:rPr>
          <w:rFonts w:ascii="Lucida Sans Unicode" w:hAnsi="Lucida Sans Unicode" w:cs="Lucida Sans Unicode"/>
          <w:sz w:val="18"/>
        </w:rPr>
      </w:pPr>
      <w:r w:rsidRPr="008F245D">
        <w:rPr>
          <w:rFonts w:ascii="Lucida Sans Unicode" w:hAnsi="Lucida Sans Unicode" w:cs="Lucida Sans Unicode"/>
          <w:sz w:val="18"/>
        </w:rPr>
        <w:t>Joshua M. Gibson</w:t>
      </w:r>
    </w:p>
    <w:p w:rsidR="00DF05DD" w:rsidRPr="008F245D" w:rsidRDefault="00DF05DD" w:rsidP="00F4008C">
      <w:pPr>
        <w:spacing w:after="0"/>
        <w:rPr>
          <w:rFonts w:ascii="Lucida Sans Unicode" w:hAnsi="Lucida Sans Unicode" w:cs="Lucida Sans Unicode"/>
          <w:sz w:val="18"/>
        </w:rPr>
      </w:pPr>
      <w:r w:rsidRPr="008F245D">
        <w:rPr>
          <w:rFonts w:ascii="Lucida Sans Unicode" w:hAnsi="Lucida Sans Unicode" w:cs="Lucida Sans Unicode"/>
          <w:sz w:val="18"/>
        </w:rPr>
        <w:t xml:space="preserve">Collegiate Province Representative </w:t>
      </w:r>
      <w:r w:rsidR="00A72BCC">
        <w:rPr>
          <w:rFonts w:ascii="Lucida Sans Unicode" w:hAnsi="Lucida Sans Unicode" w:cs="Lucida Sans Unicode"/>
          <w:sz w:val="18"/>
        </w:rPr>
        <w:t>of Province 21 - 2014-2015</w:t>
      </w:r>
    </w:p>
    <w:sectPr w:rsidR="00DF05DD" w:rsidRPr="008F245D" w:rsidSect="000E084F">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FF" w:rsidRDefault="005A41FF" w:rsidP="00013B2F">
      <w:pPr>
        <w:spacing w:after="0" w:line="240" w:lineRule="auto"/>
      </w:pPr>
      <w:r>
        <w:separator/>
      </w:r>
    </w:p>
  </w:endnote>
  <w:endnote w:type="continuationSeparator" w:id="0">
    <w:p w:rsidR="005A41FF" w:rsidRDefault="005A41FF" w:rsidP="0001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0F" w:rsidRDefault="005A41FF">
    <w:pPr>
      <w:pStyle w:val="Footer"/>
    </w:pPr>
    <w:sdt>
      <w:sdtPr>
        <w:id w:val="120315522"/>
        <w:docPartObj>
          <w:docPartGallery w:val="Page Numbers (Bottom of Page)"/>
          <w:docPartUnique/>
        </w:docPartObj>
      </w:sdtPr>
      <w:sdtEndPr/>
      <w:sdtContent>
        <w:r w:rsidR="003B63BD">
          <w:rPr>
            <w:rFonts w:ascii="Lucida Sans Unicode" w:hAnsi="Lucida Sans Unicode" w:cs="Lucida Sans Unicode"/>
            <w:noProof/>
          </w:rPr>
          <mc:AlternateContent>
            <mc:Choice Requires="wpg">
              <w:drawing>
                <wp:anchor distT="0" distB="0" distL="114300" distR="114300" simplePos="0" relativeHeight="251660288" behindDoc="0" locked="0" layoutInCell="1" allowOverlap="1" wp14:anchorId="6AF3FA08">
                  <wp:simplePos x="0" y="0"/>
                  <wp:positionH relativeFrom="page">
                    <wp:align>center</wp:align>
                  </wp:positionH>
                  <wp:positionV relativeFrom="bottomMargin">
                    <wp:align>center</wp:align>
                  </wp:positionV>
                  <wp:extent cx="7751445" cy="297815"/>
                  <wp:effectExtent l="0" t="0" r="190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1445" cy="297815"/>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0F" w:rsidRPr="003A2A9C" w:rsidRDefault="00662245">
                                <w:pPr>
                                  <w:jc w:val="center"/>
                                  <w:rPr>
                                    <w:rFonts w:ascii="Lucida Sans Unicode" w:hAnsi="Lucida Sans Unicode" w:cs="Lucida Sans Unicode"/>
                                    <w:b/>
                                    <w:color w:val="000000" w:themeColor="text1"/>
                                    <w:sz w:val="24"/>
                                  </w:rPr>
                                </w:pPr>
                                <w:r>
                                  <w:rPr>
                                    <w:rFonts w:ascii="Lucida Sans Unicode" w:hAnsi="Lucida Sans Unicode" w:cs="Lucida Sans Unicode"/>
                                    <w:b/>
                                    <w:color w:val="000000" w:themeColor="text1"/>
                                    <w:sz w:val="24"/>
                                  </w:rPr>
                                  <w:fldChar w:fldCharType="begin"/>
                                </w:r>
                                <w:r w:rsidR="00B2570F">
                                  <w:rPr>
                                    <w:rFonts w:ascii="Lucida Sans Unicode" w:hAnsi="Lucida Sans Unicode" w:cs="Lucida Sans Unicode"/>
                                    <w:b/>
                                    <w:color w:val="000000" w:themeColor="text1"/>
                                    <w:sz w:val="24"/>
                                  </w:rPr>
                                  <w:instrText xml:space="preserve"> PAGE  \* Arabic  \* MERGEFORMAT </w:instrText>
                                </w:r>
                                <w:r>
                                  <w:rPr>
                                    <w:rFonts w:ascii="Lucida Sans Unicode" w:hAnsi="Lucida Sans Unicode" w:cs="Lucida Sans Unicode"/>
                                    <w:b/>
                                    <w:color w:val="000000" w:themeColor="text1"/>
                                    <w:sz w:val="24"/>
                                  </w:rPr>
                                  <w:fldChar w:fldCharType="separate"/>
                                </w:r>
                                <w:r w:rsidR="000A7821">
                                  <w:rPr>
                                    <w:rFonts w:ascii="Lucida Sans Unicode" w:hAnsi="Lucida Sans Unicode" w:cs="Lucida Sans Unicode"/>
                                    <w:b/>
                                    <w:noProof/>
                                    <w:color w:val="000000" w:themeColor="text1"/>
                                    <w:sz w:val="24"/>
                                  </w:rPr>
                                  <w:t>11</w:t>
                                </w:r>
                                <w:r>
                                  <w:rPr>
                                    <w:rFonts w:ascii="Lucida Sans Unicode" w:hAnsi="Lucida Sans Unicode" w:cs="Lucida Sans Unicode"/>
                                    <w:b/>
                                    <w:color w:val="000000" w:themeColor="text1"/>
                                    <w:sz w:val="24"/>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AF3FA08" id="Group 1" o:spid="_x0000_s1027" style="position:absolute;margin-left:0;margin-top:0;width:610.35pt;height:23.4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">
                  <v:shapetype id="_x0000_t202" coordsize="21600,21600" o:spt="202" path="m,l,21600r21600,l21600,xe">
                    <v:stroke joinstyle="miter"/>
                    <v:path gradientshapeok="t" o:connecttype="rect"/>
                  </v:shapetype>
                  <v:shape 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2570F" w:rsidRPr="003A2A9C" w:rsidRDefault="00662245">
                          <w:pPr>
                            <w:jc w:val="center"/>
                            <w:rPr>
                              <w:rFonts w:ascii="Lucida Sans Unicode" w:hAnsi="Lucida Sans Unicode" w:cs="Lucida Sans Unicode"/>
                              <w:b/>
                              <w:color w:val="000000" w:themeColor="text1"/>
                              <w:sz w:val="24"/>
                            </w:rPr>
                          </w:pPr>
                          <w:r>
                            <w:rPr>
                              <w:rFonts w:ascii="Lucida Sans Unicode" w:hAnsi="Lucida Sans Unicode" w:cs="Lucida Sans Unicode"/>
                              <w:b/>
                              <w:color w:val="000000" w:themeColor="text1"/>
                              <w:sz w:val="24"/>
                            </w:rPr>
                            <w:fldChar w:fldCharType="begin"/>
                          </w:r>
                          <w:r w:rsidR="00B2570F">
                            <w:rPr>
                              <w:rFonts w:ascii="Lucida Sans Unicode" w:hAnsi="Lucida Sans Unicode" w:cs="Lucida Sans Unicode"/>
                              <w:b/>
                              <w:color w:val="000000" w:themeColor="text1"/>
                              <w:sz w:val="24"/>
                            </w:rPr>
                            <w:instrText xml:space="preserve"> PAGE  \* Arabic  \* MERGEFORMAT </w:instrText>
                          </w:r>
                          <w:r>
                            <w:rPr>
                              <w:rFonts w:ascii="Lucida Sans Unicode" w:hAnsi="Lucida Sans Unicode" w:cs="Lucida Sans Unicode"/>
                              <w:b/>
                              <w:color w:val="000000" w:themeColor="text1"/>
                              <w:sz w:val="24"/>
                            </w:rPr>
                            <w:fldChar w:fldCharType="separate"/>
                          </w:r>
                          <w:r w:rsidR="000A7821">
                            <w:rPr>
                              <w:rFonts w:ascii="Lucida Sans Unicode" w:hAnsi="Lucida Sans Unicode" w:cs="Lucida Sans Unicode"/>
                              <w:b/>
                              <w:noProof/>
                              <w:color w:val="000000" w:themeColor="text1"/>
                              <w:sz w:val="24"/>
                            </w:rPr>
                            <w:t>11</w:t>
                          </w:r>
                          <w:r>
                            <w:rPr>
                              <w:rFonts w:ascii="Lucida Sans Unicode" w:hAnsi="Lucida Sans Unicode" w:cs="Lucida Sans Unicode"/>
                              <w:b/>
                              <w:color w:val="000000" w:themeColor="text1"/>
                              <w:sz w:val="24"/>
                            </w:rPr>
                            <w:fldChar w:fldCharType="end"/>
                          </w:r>
                        </w:p>
                      </w:txbxContent>
                    </v:textbox>
                  </v:shape>
                  <v:group id="Group 3"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SecIAAADaAAAADwAAAGRycy9kb3ducmV2LnhtbESPQWvCQBSE7wX/w/KE3uquhZYSXSWW&#10;BopQpFp6fmSfSUj2bZJdTfz3riB4HGbmG2a5Hm0jztT7yrGG+UyBIM6dqbjQ8HfIXj5A+IBssHFM&#10;Gi7kYb2aPC0xMW7gXzrvQyEihH2CGsoQ2kRKn5dk0c9cSxy9o+sthij7Qpoehwi3jXxV6l1arDgu&#10;lNjSZ0l5vT9ZDbvNl91uVYZuqLvuRD8K03+l9fN0TBcgAo3hEb63v42GN7hdiT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8SecIAAADaAAAADwAAAAAAAAAAAAAA&#10;AAChAgAAZHJzL2Rvd25yZXYueG1sUEsFBgAAAAAEAAQA+QAAAJADAAAAAA==&#10;" strokecolor="gray [1629]"/>
                    <v:shape id="AutoShape 5"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XyMMAAADaAAAADwAAAGRycy9kb3ducmV2LnhtbESPQWvCQBSE7wX/w/IEb3VjDyKpq4gi&#10;9SCKaRS8PXafSTD7NmTXmP77rlDocZiZb5j5sre16Kj1lWMFk3ECglg7U3GhIP/evs9A+IBssHZM&#10;Cn7Iw3IxeJtjatyTT9RloRARwj5FBWUITSql1yVZ9GPXEEfv5lqLIcq2kKbFZ4TbWn4kyVRarDgu&#10;lNjQuiR9zx5Wgc77VXPNzpNj96W7jbnQfp8flBoN+9UniEB9+A//tXdGwRReV+I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F8jDAAAA2gAAAA8AAAAAAAAAAAAA&#10;AAAAoQIAAGRycy9kb3ducmV2LnhtbFBLBQYAAAAABAAEAPkAAACRAwAAAAA=&#10;" adj="20904" strokecolor="gray [1629]"/>
                  </v:group>
                  <w10:wrap anchorx="page" anchory="margin"/>
                </v:group>
              </w:pict>
            </mc:Fallback>
          </mc:AlternateContent>
        </w:r>
      </w:sdtContent>
    </w:sdt>
    <w:r w:rsidR="00B2570F">
      <w:t xml:space="preserve">Phi Mu Alpha Sinfonia – </w:t>
    </w:r>
    <w:r w:rsidR="00B27C83">
      <w:t>Province 21</w:t>
    </w:r>
    <w:r w:rsidR="00B2570F">
      <w:t xml:space="preserve"> –</w:t>
    </w:r>
    <w:r w:rsidR="00B27C83">
      <w:t xml:space="preserve"> Province Bylaws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FF" w:rsidRDefault="005A41FF" w:rsidP="00013B2F">
      <w:pPr>
        <w:spacing w:after="0" w:line="240" w:lineRule="auto"/>
      </w:pPr>
      <w:r>
        <w:separator/>
      </w:r>
    </w:p>
  </w:footnote>
  <w:footnote w:type="continuationSeparator" w:id="0">
    <w:p w:rsidR="005A41FF" w:rsidRDefault="005A41FF" w:rsidP="0001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59B"/>
    <w:multiLevelType w:val="hybridMultilevel"/>
    <w:tmpl w:val="03FC1F32"/>
    <w:lvl w:ilvl="0" w:tplc="2B8A9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DE4"/>
    <w:multiLevelType w:val="hybridMultilevel"/>
    <w:tmpl w:val="90CEC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60D7B"/>
    <w:multiLevelType w:val="hybridMultilevel"/>
    <w:tmpl w:val="2AEE5F80"/>
    <w:lvl w:ilvl="0" w:tplc="096A9DF2">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1BE4"/>
    <w:multiLevelType w:val="hybridMultilevel"/>
    <w:tmpl w:val="AB566F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A42021A">
      <w:start w:val="10"/>
      <w:numFmt w:val="bullet"/>
      <w:lvlText w:val=""/>
      <w:lvlJc w:val="left"/>
      <w:pPr>
        <w:ind w:left="4140" w:hanging="900"/>
      </w:pPr>
      <w:rPr>
        <w:rFonts w:ascii="Symbol" w:eastAsiaTheme="minorHAnsi" w:hAnsi="Symbol" w:cs="Lucida Sans Unicode"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745EE"/>
    <w:multiLevelType w:val="hybridMultilevel"/>
    <w:tmpl w:val="388E0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2239"/>
    <w:multiLevelType w:val="hybridMultilevel"/>
    <w:tmpl w:val="DD50EDA6"/>
    <w:lvl w:ilvl="0" w:tplc="8B688CEC">
      <w:start w:val="1"/>
      <w:numFmt w:val="upperLetter"/>
      <w:lvlText w:val="%1."/>
      <w:lvlJc w:val="left"/>
      <w:pPr>
        <w:ind w:left="1080" w:hanging="360"/>
      </w:pPr>
      <w:rPr>
        <w:rFonts w:hint="default"/>
        <w:b/>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50DE6"/>
    <w:multiLevelType w:val="hybridMultilevel"/>
    <w:tmpl w:val="D076B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118FC"/>
    <w:multiLevelType w:val="hybridMultilevel"/>
    <w:tmpl w:val="702222E0"/>
    <w:lvl w:ilvl="0" w:tplc="2E909B84">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05A71"/>
    <w:multiLevelType w:val="hybridMultilevel"/>
    <w:tmpl w:val="1206C22A"/>
    <w:lvl w:ilvl="0" w:tplc="2922523A">
      <w:start w:val="8"/>
      <w:numFmt w:val="bullet"/>
      <w:lvlText w:val="-"/>
      <w:lvlJc w:val="left"/>
      <w:pPr>
        <w:ind w:left="1080" w:hanging="360"/>
      </w:pPr>
      <w:rPr>
        <w:rFonts w:ascii="Lucida Sans Unicode" w:eastAsiaTheme="minorHAnsi"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6C54AA"/>
    <w:multiLevelType w:val="hybridMultilevel"/>
    <w:tmpl w:val="0D54D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0BFE"/>
    <w:multiLevelType w:val="hybridMultilevel"/>
    <w:tmpl w:val="5D42160A"/>
    <w:lvl w:ilvl="0" w:tplc="EA3ED690">
      <w:start w:val="1"/>
      <w:numFmt w:val="upperLetter"/>
      <w:pStyle w:val="Heading3"/>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55D94"/>
    <w:multiLevelType w:val="hybridMultilevel"/>
    <w:tmpl w:val="1A547E6A"/>
    <w:lvl w:ilvl="0" w:tplc="C44AE648">
      <w:numFmt w:val="bullet"/>
      <w:lvlText w:val="-"/>
      <w:lvlJc w:val="left"/>
      <w:pPr>
        <w:ind w:left="1080" w:hanging="360"/>
      </w:pPr>
      <w:rPr>
        <w:rFonts w:ascii="Lucida Sans Unicode" w:eastAsiaTheme="minorHAnsi"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77659C"/>
    <w:multiLevelType w:val="hybridMultilevel"/>
    <w:tmpl w:val="C292E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B400E"/>
    <w:multiLevelType w:val="hybridMultilevel"/>
    <w:tmpl w:val="1466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52254"/>
    <w:multiLevelType w:val="hybridMultilevel"/>
    <w:tmpl w:val="E370DD08"/>
    <w:lvl w:ilvl="0" w:tplc="3150377E">
      <w:start w:val="1"/>
      <w:numFmt w:val="upperLetter"/>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A5DD4"/>
    <w:multiLevelType w:val="hybridMultilevel"/>
    <w:tmpl w:val="B1EE632A"/>
    <w:lvl w:ilvl="0" w:tplc="0000000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9656D"/>
    <w:multiLevelType w:val="hybridMultilevel"/>
    <w:tmpl w:val="A40CF152"/>
    <w:lvl w:ilvl="0" w:tplc="A6745712">
      <w:numFmt w:val="bullet"/>
      <w:lvlText w:val="-"/>
      <w:lvlJc w:val="left"/>
      <w:pPr>
        <w:ind w:left="720" w:hanging="360"/>
      </w:pPr>
      <w:rPr>
        <w:rFonts w:ascii="Lucida Sans Unicode" w:eastAsiaTheme="minorEastAsia"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0FEB"/>
    <w:multiLevelType w:val="hybridMultilevel"/>
    <w:tmpl w:val="929E2C62"/>
    <w:lvl w:ilvl="0" w:tplc="F2125F48">
      <w:start w:val="1"/>
      <w:numFmt w:val="upperLetter"/>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45E74"/>
    <w:multiLevelType w:val="hybridMultilevel"/>
    <w:tmpl w:val="AFEE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6"/>
  </w:num>
  <w:num w:numId="5">
    <w:abstractNumId w:val="3"/>
  </w:num>
  <w:num w:numId="6">
    <w:abstractNumId w:val="1"/>
  </w:num>
  <w:num w:numId="7">
    <w:abstractNumId w:val="17"/>
  </w:num>
  <w:num w:numId="8">
    <w:abstractNumId w:val="10"/>
  </w:num>
  <w:num w:numId="9">
    <w:abstractNumId w:val="8"/>
  </w:num>
  <w:num w:numId="10">
    <w:abstractNumId w:val="9"/>
  </w:num>
  <w:num w:numId="11">
    <w:abstractNumId w:val="4"/>
  </w:num>
  <w:num w:numId="12">
    <w:abstractNumId w:val="14"/>
  </w:num>
  <w:num w:numId="13">
    <w:abstractNumId w:val="2"/>
  </w:num>
  <w:num w:numId="14">
    <w:abstractNumId w:val="7"/>
  </w:num>
  <w:num w:numId="15">
    <w:abstractNumId w:val="0"/>
  </w:num>
  <w:num w:numId="16">
    <w:abstractNumId w:val="5"/>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37"/>
    <w:rsid w:val="00001538"/>
    <w:rsid w:val="00013B2F"/>
    <w:rsid w:val="00014D54"/>
    <w:rsid w:val="00017802"/>
    <w:rsid w:val="000215BB"/>
    <w:rsid w:val="00021978"/>
    <w:rsid w:val="000224F9"/>
    <w:rsid w:val="0002777C"/>
    <w:rsid w:val="00031A74"/>
    <w:rsid w:val="00037606"/>
    <w:rsid w:val="00037840"/>
    <w:rsid w:val="00040A84"/>
    <w:rsid w:val="00043911"/>
    <w:rsid w:val="00051077"/>
    <w:rsid w:val="00051BD6"/>
    <w:rsid w:val="00056921"/>
    <w:rsid w:val="0006287F"/>
    <w:rsid w:val="000643D4"/>
    <w:rsid w:val="00073E9E"/>
    <w:rsid w:val="0007423C"/>
    <w:rsid w:val="000745CC"/>
    <w:rsid w:val="0009760F"/>
    <w:rsid w:val="000A359D"/>
    <w:rsid w:val="000A4590"/>
    <w:rsid w:val="000A6B7C"/>
    <w:rsid w:val="000A7821"/>
    <w:rsid w:val="000C202D"/>
    <w:rsid w:val="000E084F"/>
    <w:rsid w:val="000E09D0"/>
    <w:rsid w:val="000E24DC"/>
    <w:rsid w:val="000F2743"/>
    <w:rsid w:val="00103D24"/>
    <w:rsid w:val="00114E7F"/>
    <w:rsid w:val="00115887"/>
    <w:rsid w:val="00141832"/>
    <w:rsid w:val="0015154E"/>
    <w:rsid w:val="001550E5"/>
    <w:rsid w:val="001601C8"/>
    <w:rsid w:val="00173D94"/>
    <w:rsid w:val="00180862"/>
    <w:rsid w:val="00180C8C"/>
    <w:rsid w:val="001A103E"/>
    <w:rsid w:val="001B2FBA"/>
    <w:rsid w:val="001B638E"/>
    <w:rsid w:val="001C0240"/>
    <w:rsid w:val="001D2840"/>
    <w:rsid w:val="001E22FB"/>
    <w:rsid w:val="001F4193"/>
    <w:rsid w:val="001F715A"/>
    <w:rsid w:val="001F77B4"/>
    <w:rsid w:val="001F784C"/>
    <w:rsid w:val="002038DD"/>
    <w:rsid w:val="00211A71"/>
    <w:rsid w:val="00212059"/>
    <w:rsid w:val="002168D0"/>
    <w:rsid w:val="00217945"/>
    <w:rsid w:val="00222426"/>
    <w:rsid w:val="00225C81"/>
    <w:rsid w:val="00230578"/>
    <w:rsid w:val="00250564"/>
    <w:rsid w:val="00262545"/>
    <w:rsid w:val="00262915"/>
    <w:rsid w:val="00263B94"/>
    <w:rsid w:val="00264CE2"/>
    <w:rsid w:val="00267DC2"/>
    <w:rsid w:val="00275868"/>
    <w:rsid w:val="00283C91"/>
    <w:rsid w:val="0028405C"/>
    <w:rsid w:val="00291F91"/>
    <w:rsid w:val="002A64B0"/>
    <w:rsid w:val="002A6911"/>
    <w:rsid w:val="002B0CCE"/>
    <w:rsid w:val="002C11E5"/>
    <w:rsid w:val="002F3EE6"/>
    <w:rsid w:val="002F6C14"/>
    <w:rsid w:val="002F7337"/>
    <w:rsid w:val="00311F2B"/>
    <w:rsid w:val="00320343"/>
    <w:rsid w:val="003245A6"/>
    <w:rsid w:val="00336026"/>
    <w:rsid w:val="00343208"/>
    <w:rsid w:val="00345FCF"/>
    <w:rsid w:val="00351376"/>
    <w:rsid w:val="003776F9"/>
    <w:rsid w:val="00385C6E"/>
    <w:rsid w:val="00387D5C"/>
    <w:rsid w:val="003A2A9C"/>
    <w:rsid w:val="003B3B21"/>
    <w:rsid w:val="003B63BD"/>
    <w:rsid w:val="003C6D7E"/>
    <w:rsid w:val="003D129B"/>
    <w:rsid w:val="003D1B40"/>
    <w:rsid w:val="003D4807"/>
    <w:rsid w:val="003E5113"/>
    <w:rsid w:val="003E5701"/>
    <w:rsid w:val="003E7F0A"/>
    <w:rsid w:val="003F2453"/>
    <w:rsid w:val="0040369C"/>
    <w:rsid w:val="004038B7"/>
    <w:rsid w:val="00404644"/>
    <w:rsid w:val="00411B94"/>
    <w:rsid w:val="0041376C"/>
    <w:rsid w:val="00416083"/>
    <w:rsid w:val="00422EEB"/>
    <w:rsid w:val="004313E1"/>
    <w:rsid w:val="00435B0D"/>
    <w:rsid w:val="0043629F"/>
    <w:rsid w:val="00437EC3"/>
    <w:rsid w:val="004659AA"/>
    <w:rsid w:val="00472616"/>
    <w:rsid w:val="004762B9"/>
    <w:rsid w:val="00484546"/>
    <w:rsid w:val="004956E9"/>
    <w:rsid w:val="004A29DC"/>
    <w:rsid w:val="004A34F4"/>
    <w:rsid w:val="004A4522"/>
    <w:rsid w:val="004B7734"/>
    <w:rsid w:val="004C09F2"/>
    <w:rsid w:val="004D5253"/>
    <w:rsid w:val="004E6783"/>
    <w:rsid w:val="004F52FB"/>
    <w:rsid w:val="004F709F"/>
    <w:rsid w:val="00500B07"/>
    <w:rsid w:val="00501ABC"/>
    <w:rsid w:val="00503AD8"/>
    <w:rsid w:val="00503D99"/>
    <w:rsid w:val="00505B3A"/>
    <w:rsid w:val="005152DA"/>
    <w:rsid w:val="00515C04"/>
    <w:rsid w:val="00515D16"/>
    <w:rsid w:val="0051665F"/>
    <w:rsid w:val="00540A8E"/>
    <w:rsid w:val="00546988"/>
    <w:rsid w:val="00553A7E"/>
    <w:rsid w:val="00571B8F"/>
    <w:rsid w:val="00573B4A"/>
    <w:rsid w:val="005764F4"/>
    <w:rsid w:val="005947A1"/>
    <w:rsid w:val="0059585A"/>
    <w:rsid w:val="00596BAD"/>
    <w:rsid w:val="00597F0B"/>
    <w:rsid w:val="005A41FF"/>
    <w:rsid w:val="005A4709"/>
    <w:rsid w:val="005B45F2"/>
    <w:rsid w:val="005C0172"/>
    <w:rsid w:val="005C5C19"/>
    <w:rsid w:val="005D4BEC"/>
    <w:rsid w:val="005D7F6B"/>
    <w:rsid w:val="005E16EA"/>
    <w:rsid w:val="005E229C"/>
    <w:rsid w:val="005E4A26"/>
    <w:rsid w:val="005F4D78"/>
    <w:rsid w:val="0060291B"/>
    <w:rsid w:val="00611F5E"/>
    <w:rsid w:val="00614F5B"/>
    <w:rsid w:val="006232B6"/>
    <w:rsid w:val="006301E8"/>
    <w:rsid w:val="00662245"/>
    <w:rsid w:val="00672167"/>
    <w:rsid w:val="00675250"/>
    <w:rsid w:val="00680DC9"/>
    <w:rsid w:val="006844B3"/>
    <w:rsid w:val="0068737B"/>
    <w:rsid w:val="006A5E50"/>
    <w:rsid w:val="006A5E92"/>
    <w:rsid w:val="006B7EDA"/>
    <w:rsid w:val="006C3CC6"/>
    <w:rsid w:val="006D2E78"/>
    <w:rsid w:val="006D7A82"/>
    <w:rsid w:val="006F65AF"/>
    <w:rsid w:val="00701FB9"/>
    <w:rsid w:val="007127D2"/>
    <w:rsid w:val="00713695"/>
    <w:rsid w:val="00714E97"/>
    <w:rsid w:val="00732922"/>
    <w:rsid w:val="00744231"/>
    <w:rsid w:val="007467DC"/>
    <w:rsid w:val="0075240F"/>
    <w:rsid w:val="00753259"/>
    <w:rsid w:val="00756480"/>
    <w:rsid w:val="0076315D"/>
    <w:rsid w:val="00773147"/>
    <w:rsid w:val="00782B37"/>
    <w:rsid w:val="00792531"/>
    <w:rsid w:val="007A5DB8"/>
    <w:rsid w:val="007B2465"/>
    <w:rsid w:val="007B73B8"/>
    <w:rsid w:val="007D4B71"/>
    <w:rsid w:val="008025B6"/>
    <w:rsid w:val="00805EFB"/>
    <w:rsid w:val="008100E4"/>
    <w:rsid w:val="00813FD0"/>
    <w:rsid w:val="0082101A"/>
    <w:rsid w:val="0082217C"/>
    <w:rsid w:val="00835CFD"/>
    <w:rsid w:val="008361BE"/>
    <w:rsid w:val="0086575F"/>
    <w:rsid w:val="008668EC"/>
    <w:rsid w:val="0087469D"/>
    <w:rsid w:val="0087514A"/>
    <w:rsid w:val="00875F7D"/>
    <w:rsid w:val="00880E8D"/>
    <w:rsid w:val="0088608D"/>
    <w:rsid w:val="008A6D4E"/>
    <w:rsid w:val="008A7DC3"/>
    <w:rsid w:val="008B0E35"/>
    <w:rsid w:val="008B1A34"/>
    <w:rsid w:val="008B46D8"/>
    <w:rsid w:val="008B7169"/>
    <w:rsid w:val="008C4B70"/>
    <w:rsid w:val="008E1E63"/>
    <w:rsid w:val="008E450C"/>
    <w:rsid w:val="008E4E80"/>
    <w:rsid w:val="008E6B72"/>
    <w:rsid w:val="008F245D"/>
    <w:rsid w:val="008F5269"/>
    <w:rsid w:val="00900348"/>
    <w:rsid w:val="009036B5"/>
    <w:rsid w:val="0091113D"/>
    <w:rsid w:val="00913747"/>
    <w:rsid w:val="00913C5C"/>
    <w:rsid w:val="009174FC"/>
    <w:rsid w:val="0092601E"/>
    <w:rsid w:val="00937BCE"/>
    <w:rsid w:val="0096765E"/>
    <w:rsid w:val="009746E3"/>
    <w:rsid w:val="0098526A"/>
    <w:rsid w:val="00991DE8"/>
    <w:rsid w:val="009970F7"/>
    <w:rsid w:val="009A10AD"/>
    <w:rsid w:val="009A1613"/>
    <w:rsid w:val="009B168F"/>
    <w:rsid w:val="009C00C2"/>
    <w:rsid w:val="009D20C2"/>
    <w:rsid w:val="009D25B9"/>
    <w:rsid w:val="009D73B0"/>
    <w:rsid w:val="009E7B9A"/>
    <w:rsid w:val="009F371B"/>
    <w:rsid w:val="009F7E9E"/>
    <w:rsid w:val="00A03219"/>
    <w:rsid w:val="00A33430"/>
    <w:rsid w:val="00A63335"/>
    <w:rsid w:val="00A72BCC"/>
    <w:rsid w:val="00A74CE6"/>
    <w:rsid w:val="00A818D6"/>
    <w:rsid w:val="00A9250C"/>
    <w:rsid w:val="00A92993"/>
    <w:rsid w:val="00A956FB"/>
    <w:rsid w:val="00AB130A"/>
    <w:rsid w:val="00AB14DB"/>
    <w:rsid w:val="00AB1A12"/>
    <w:rsid w:val="00AC0E5F"/>
    <w:rsid w:val="00AC4B84"/>
    <w:rsid w:val="00AC5045"/>
    <w:rsid w:val="00AE13B2"/>
    <w:rsid w:val="00AE72E2"/>
    <w:rsid w:val="00AF4034"/>
    <w:rsid w:val="00AF6714"/>
    <w:rsid w:val="00B04A2B"/>
    <w:rsid w:val="00B13E24"/>
    <w:rsid w:val="00B1482A"/>
    <w:rsid w:val="00B15CD1"/>
    <w:rsid w:val="00B25427"/>
    <w:rsid w:val="00B2570F"/>
    <w:rsid w:val="00B266A6"/>
    <w:rsid w:val="00B27C83"/>
    <w:rsid w:val="00B47E29"/>
    <w:rsid w:val="00B54869"/>
    <w:rsid w:val="00B550D1"/>
    <w:rsid w:val="00B64678"/>
    <w:rsid w:val="00B74360"/>
    <w:rsid w:val="00B7637F"/>
    <w:rsid w:val="00B9042F"/>
    <w:rsid w:val="00B939C2"/>
    <w:rsid w:val="00B96106"/>
    <w:rsid w:val="00BA00A9"/>
    <w:rsid w:val="00BA1D0A"/>
    <w:rsid w:val="00BA2405"/>
    <w:rsid w:val="00BB3232"/>
    <w:rsid w:val="00BC241E"/>
    <w:rsid w:val="00BD370C"/>
    <w:rsid w:val="00BD3885"/>
    <w:rsid w:val="00BE6A60"/>
    <w:rsid w:val="00BF16AF"/>
    <w:rsid w:val="00BF43C7"/>
    <w:rsid w:val="00C066AA"/>
    <w:rsid w:val="00C26178"/>
    <w:rsid w:val="00C32486"/>
    <w:rsid w:val="00C447EC"/>
    <w:rsid w:val="00C45EF1"/>
    <w:rsid w:val="00C56246"/>
    <w:rsid w:val="00C56EFC"/>
    <w:rsid w:val="00C61ECC"/>
    <w:rsid w:val="00C6338A"/>
    <w:rsid w:val="00C71BF0"/>
    <w:rsid w:val="00C81911"/>
    <w:rsid w:val="00C81DED"/>
    <w:rsid w:val="00C83A05"/>
    <w:rsid w:val="00CA4A30"/>
    <w:rsid w:val="00CA7AAF"/>
    <w:rsid w:val="00CE1811"/>
    <w:rsid w:val="00CE2859"/>
    <w:rsid w:val="00CE3DC5"/>
    <w:rsid w:val="00CE581B"/>
    <w:rsid w:val="00CE7FC5"/>
    <w:rsid w:val="00D02BE8"/>
    <w:rsid w:val="00D07347"/>
    <w:rsid w:val="00D079BA"/>
    <w:rsid w:val="00D13598"/>
    <w:rsid w:val="00D15111"/>
    <w:rsid w:val="00D24BFC"/>
    <w:rsid w:val="00D32E47"/>
    <w:rsid w:val="00D502C8"/>
    <w:rsid w:val="00D70690"/>
    <w:rsid w:val="00D70B02"/>
    <w:rsid w:val="00D7372B"/>
    <w:rsid w:val="00D75A69"/>
    <w:rsid w:val="00D80FBD"/>
    <w:rsid w:val="00D82775"/>
    <w:rsid w:val="00D85440"/>
    <w:rsid w:val="00DA030B"/>
    <w:rsid w:val="00DA4195"/>
    <w:rsid w:val="00DB6230"/>
    <w:rsid w:val="00DC5D3B"/>
    <w:rsid w:val="00DE5972"/>
    <w:rsid w:val="00DF05DD"/>
    <w:rsid w:val="00DF4A41"/>
    <w:rsid w:val="00DF4C3D"/>
    <w:rsid w:val="00E01AAF"/>
    <w:rsid w:val="00E1119F"/>
    <w:rsid w:val="00E1141F"/>
    <w:rsid w:val="00E1515F"/>
    <w:rsid w:val="00E15A19"/>
    <w:rsid w:val="00E208E4"/>
    <w:rsid w:val="00E213E7"/>
    <w:rsid w:val="00E2758A"/>
    <w:rsid w:val="00E3030B"/>
    <w:rsid w:val="00E31209"/>
    <w:rsid w:val="00E35307"/>
    <w:rsid w:val="00E37679"/>
    <w:rsid w:val="00E46F3D"/>
    <w:rsid w:val="00E53C1D"/>
    <w:rsid w:val="00E620D7"/>
    <w:rsid w:val="00E946D0"/>
    <w:rsid w:val="00EA1851"/>
    <w:rsid w:val="00EA362D"/>
    <w:rsid w:val="00EB5205"/>
    <w:rsid w:val="00EC2CBD"/>
    <w:rsid w:val="00EC43C8"/>
    <w:rsid w:val="00EC5F0D"/>
    <w:rsid w:val="00ED19D9"/>
    <w:rsid w:val="00EE1610"/>
    <w:rsid w:val="00EF76A6"/>
    <w:rsid w:val="00F0163D"/>
    <w:rsid w:val="00F16868"/>
    <w:rsid w:val="00F16C74"/>
    <w:rsid w:val="00F20A65"/>
    <w:rsid w:val="00F4008C"/>
    <w:rsid w:val="00F42B9B"/>
    <w:rsid w:val="00F626D8"/>
    <w:rsid w:val="00F63E61"/>
    <w:rsid w:val="00F67075"/>
    <w:rsid w:val="00F6718E"/>
    <w:rsid w:val="00F86F59"/>
    <w:rsid w:val="00F92D85"/>
    <w:rsid w:val="00FA29CF"/>
    <w:rsid w:val="00FA79A2"/>
    <w:rsid w:val="00FC061A"/>
    <w:rsid w:val="00FC124E"/>
    <w:rsid w:val="00FF2EF7"/>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136E4-4DD4-4237-BF18-6804BD2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AF"/>
  </w:style>
  <w:style w:type="paragraph" w:styleId="Heading1">
    <w:name w:val="heading 1"/>
    <w:basedOn w:val="Normal"/>
    <w:next w:val="Normal"/>
    <w:link w:val="Heading1Char"/>
    <w:uiPriority w:val="9"/>
    <w:qFormat/>
    <w:rsid w:val="00BD370C"/>
    <w:pPr>
      <w:spacing w:after="0" w:line="240" w:lineRule="auto"/>
      <w:jc w:val="center"/>
      <w:outlineLvl w:val="0"/>
    </w:pPr>
    <w:rPr>
      <w:rFonts w:ascii="Lucida Sans Unicode" w:hAnsi="Lucida Sans Unicode" w:cs="Lucida Sans Unicode"/>
      <w:b/>
      <w:sz w:val="24"/>
      <w:szCs w:val="20"/>
      <w:u w:val="single"/>
    </w:rPr>
  </w:style>
  <w:style w:type="paragraph" w:styleId="Heading2">
    <w:name w:val="heading 2"/>
    <w:basedOn w:val="Normal"/>
    <w:next w:val="Normal"/>
    <w:link w:val="Heading2Char"/>
    <w:uiPriority w:val="9"/>
    <w:unhideWhenUsed/>
    <w:qFormat/>
    <w:rsid w:val="00BD370C"/>
    <w:pPr>
      <w:spacing w:after="0" w:line="240" w:lineRule="auto"/>
      <w:outlineLvl w:val="1"/>
    </w:pPr>
    <w:rPr>
      <w:rFonts w:ascii="Lucida Sans Unicode" w:hAnsi="Lucida Sans Unicode" w:cs="Lucida Sans Unicode"/>
      <w:b/>
      <w:szCs w:val="24"/>
    </w:rPr>
  </w:style>
  <w:style w:type="paragraph" w:styleId="Heading3">
    <w:name w:val="heading 3"/>
    <w:basedOn w:val="ListParagraph"/>
    <w:next w:val="Normal"/>
    <w:link w:val="Heading3Char"/>
    <w:uiPriority w:val="9"/>
    <w:unhideWhenUsed/>
    <w:qFormat/>
    <w:rsid w:val="00001538"/>
    <w:pPr>
      <w:numPr>
        <w:numId w:val="8"/>
      </w:numPr>
      <w:spacing w:after="0" w:line="240" w:lineRule="auto"/>
      <w:outlineLvl w:val="2"/>
    </w:pPr>
    <w:rPr>
      <w:rFonts w:ascii="Lucida Sans Unicode" w:hAnsi="Lucida Sans Unicode" w:cs="Lucida Sans Unicod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37"/>
    <w:rPr>
      <w:rFonts w:ascii="Tahoma" w:hAnsi="Tahoma" w:cs="Tahoma"/>
      <w:sz w:val="16"/>
      <w:szCs w:val="16"/>
    </w:rPr>
  </w:style>
  <w:style w:type="paragraph" w:styleId="Header">
    <w:name w:val="header"/>
    <w:basedOn w:val="Normal"/>
    <w:link w:val="HeaderChar"/>
    <w:uiPriority w:val="99"/>
    <w:unhideWhenUsed/>
    <w:rsid w:val="0001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2F"/>
  </w:style>
  <w:style w:type="paragraph" w:styleId="Footer">
    <w:name w:val="footer"/>
    <w:basedOn w:val="Normal"/>
    <w:link w:val="FooterChar"/>
    <w:uiPriority w:val="99"/>
    <w:unhideWhenUsed/>
    <w:rsid w:val="0001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2F"/>
  </w:style>
  <w:style w:type="character" w:styleId="Hyperlink">
    <w:name w:val="Hyperlink"/>
    <w:basedOn w:val="DefaultParagraphFont"/>
    <w:uiPriority w:val="99"/>
    <w:unhideWhenUsed/>
    <w:rsid w:val="000E084F"/>
    <w:rPr>
      <w:color w:val="auto"/>
      <w:u w:val="none"/>
    </w:rPr>
  </w:style>
  <w:style w:type="paragraph" w:styleId="ListParagraph">
    <w:name w:val="List Paragraph"/>
    <w:basedOn w:val="Normal"/>
    <w:uiPriority w:val="34"/>
    <w:qFormat/>
    <w:rsid w:val="00F92D85"/>
    <w:pPr>
      <w:ind w:left="720"/>
      <w:contextualSpacing/>
    </w:pPr>
  </w:style>
  <w:style w:type="paragraph" w:styleId="NoSpacing">
    <w:name w:val="No Spacing"/>
    <w:link w:val="NoSpacingChar"/>
    <w:uiPriority w:val="1"/>
    <w:qFormat/>
    <w:rsid w:val="0096765E"/>
    <w:pPr>
      <w:spacing w:after="0" w:line="240" w:lineRule="auto"/>
    </w:pPr>
    <w:rPr>
      <w:rFonts w:eastAsiaTheme="minorEastAsia"/>
    </w:rPr>
  </w:style>
  <w:style w:type="character" w:customStyle="1" w:styleId="NoSpacingChar">
    <w:name w:val="No Spacing Char"/>
    <w:basedOn w:val="DefaultParagraphFont"/>
    <w:link w:val="NoSpacing"/>
    <w:uiPriority w:val="1"/>
    <w:rsid w:val="0096765E"/>
    <w:rPr>
      <w:rFonts w:eastAsiaTheme="minorEastAsia"/>
    </w:rPr>
  </w:style>
  <w:style w:type="table" w:styleId="TableGrid">
    <w:name w:val="Table Grid"/>
    <w:basedOn w:val="TableNormal"/>
    <w:uiPriority w:val="59"/>
    <w:rsid w:val="0031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09F2"/>
    <w:rPr>
      <w:color w:val="800080" w:themeColor="followedHyperlink"/>
      <w:u w:val="single"/>
    </w:rPr>
  </w:style>
  <w:style w:type="paragraph" w:styleId="DocumentMap">
    <w:name w:val="Document Map"/>
    <w:basedOn w:val="Normal"/>
    <w:link w:val="DocumentMapChar"/>
    <w:uiPriority w:val="99"/>
    <w:semiHidden/>
    <w:unhideWhenUsed/>
    <w:rsid w:val="008221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217C"/>
    <w:rPr>
      <w:rFonts w:ascii="Tahoma" w:hAnsi="Tahoma" w:cs="Tahoma"/>
      <w:sz w:val="16"/>
      <w:szCs w:val="16"/>
    </w:rPr>
  </w:style>
  <w:style w:type="character" w:styleId="CommentReference">
    <w:name w:val="annotation reference"/>
    <w:basedOn w:val="DefaultParagraphFont"/>
    <w:uiPriority w:val="99"/>
    <w:semiHidden/>
    <w:unhideWhenUsed/>
    <w:rsid w:val="003776F9"/>
    <w:rPr>
      <w:sz w:val="16"/>
      <w:szCs w:val="16"/>
    </w:rPr>
  </w:style>
  <w:style w:type="paragraph" w:styleId="CommentText">
    <w:name w:val="annotation text"/>
    <w:basedOn w:val="Normal"/>
    <w:link w:val="CommentTextChar"/>
    <w:uiPriority w:val="99"/>
    <w:semiHidden/>
    <w:unhideWhenUsed/>
    <w:rsid w:val="003776F9"/>
    <w:pPr>
      <w:spacing w:line="240" w:lineRule="auto"/>
    </w:pPr>
    <w:rPr>
      <w:sz w:val="20"/>
      <w:szCs w:val="20"/>
    </w:rPr>
  </w:style>
  <w:style w:type="character" w:customStyle="1" w:styleId="CommentTextChar">
    <w:name w:val="Comment Text Char"/>
    <w:basedOn w:val="DefaultParagraphFont"/>
    <w:link w:val="CommentText"/>
    <w:uiPriority w:val="99"/>
    <w:semiHidden/>
    <w:rsid w:val="003776F9"/>
    <w:rPr>
      <w:sz w:val="20"/>
      <w:szCs w:val="20"/>
    </w:rPr>
  </w:style>
  <w:style w:type="paragraph" w:styleId="CommentSubject">
    <w:name w:val="annotation subject"/>
    <w:basedOn w:val="CommentText"/>
    <w:next w:val="CommentText"/>
    <w:link w:val="CommentSubjectChar"/>
    <w:uiPriority w:val="99"/>
    <w:semiHidden/>
    <w:unhideWhenUsed/>
    <w:rsid w:val="003776F9"/>
    <w:rPr>
      <w:b/>
      <w:bCs/>
    </w:rPr>
  </w:style>
  <w:style w:type="character" w:customStyle="1" w:styleId="CommentSubjectChar">
    <w:name w:val="Comment Subject Char"/>
    <w:basedOn w:val="CommentTextChar"/>
    <w:link w:val="CommentSubject"/>
    <w:uiPriority w:val="99"/>
    <w:semiHidden/>
    <w:rsid w:val="003776F9"/>
    <w:rPr>
      <w:b/>
      <w:bCs/>
      <w:sz w:val="20"/>
      <w:szCs w:val="20"/>
    </w:rPr>
  </w:style>
  <w:style w:type="paragraph" w:styleId="Revision">
    <w:name w:val="Revision"/>
    <w:hidden/>
    <w:uiPriority w:val="99"/>
    <w:semiHidden/>
    <w:rsid w:val="008B46D8"/>
    <w:pPr>
      <w:spacing w:after="0" w:line="240" w:lineRule="auto"/>
    </w:pPr>
  </w:style>
  <w:style w:type="character" w:customStyle="1" w:styleId="Heading1Char">
    <w:name w:val="Heading 1 Char"/>
    <w:basedOn w:val="DefaultParagraphFont"/>
    <w:link w:val="Heading1"/>
    <w:uiPriority w:val="9"/>
    <w:rsid w:val="00BD370C"/>
    <w:rPr>
      <w:rFonts w:ascii="Lucida Sans Unicode" w:hAnsi="Lucida Sans Unicode" w:cs="Lucida Sans Unicode"/>
      <w:b/>
      <w:sz w:val="24"/>
      <w:szCs w:val="20"/>
      <w:u w:val="single"/>
    </w:rPr>
  </w:style>
  <w:style w:type="paragraph" w:styleId="TOCHeading">
    <w:name w:val="TOC Heading"/>
    <w:basedOn w:val="Heading1"/>
    <w:next w:val="Normal"/>
    <w:uiPriority w:val="39"/>
    <w:unhideWhenUsed/>
    <w:qFormat/>
    <w:rsid w:val="00BD370C"/>
    <w:pPr>
      <w:outlineLvl w:val="9"/>
    </w:pPr>
  </w:style>
  <w:style w:type="paragraph" w:styleId="TOC1">
    <w:name w:val="toc 1"/>
    <w:basedOn w:val="Normal"/>
    <w:next w:val="Normal"/>
    <w:autoRedefine/>
    <w:uiPriority w:val="39"/>
    <w:unhideWhenUsed/>
    <w:rsid w:val="000E084F"/>
    <w:pPr>
      <w:spacing w:after="100"/>
    </w:pPr>
    <w:rPr>
      <w:rFonts w:ascii="Lucida Sans Unicode" w:hAnsi="Lucida Sans Unicode"/>
      <w:sz w:val="24"/>
    </w:rPr>
  </w:style>
  <w:style w:type="character" w:customStyle="1" w:styleId="Heading2Char">
    <w:name w:val="Heading 2 Char"/>
    <w:basedOn w:val="DefaultParagraphFont"/>
    <w:link w:val="Heading2"/>
    <w:uiPriority w:val="9"/>
    <w:rsid w:val="00BD370C"/>
    <w:rPr>
      <w:rFonts w:ascii="Lucida Sans Unicode" w:hAnsi="Lucida Sans Unicode" w:cs="Lucida Sans Unicode"/>
      <w:b/>
      <w:szCs w:val="24"/>
    </w:rPr>
  </w:style>
  <w:style w:type="paragraph" w:styleId="TOC2">
    <w:name w:val="toc 2"/>
    <w:basedOn w:val="Normal"/>
    <w:next w:val="Normal"/>
    <w:autoRedefine/>
    <w:uiPriority w:val="39"/>
    <w:unhideWhenUsed/>
    <w:rsid w:val="000E084F"/>
    <w:pPr>
      <w:spacing w:after="100"/>
      <w:ind w:left="220"/>
    </w:pPr>
    <w:rPr>
      <w:rFonts w:ascii="Lucida Sans Unicode" w:hAnsi="Lucida Sans Unicode"/>
    </w:rPr>
  </w:style>
  <w:style w:type="character" w:customStyle="1" w:styleId="Heading3Char">
    <w:name w:val="Heading 3 Char"/>
    <w:basedOn w:val="DefaultParagraphFont"/>
    <w:link w:val="Heading3"/>
    <w:uiPriority w:val="9"/>
    <w:rsid w:val="00001538"/>
    <w:rPr>
      <w:rFonts w:ascii="Lucida Sans Unicode" w:hAnsi="Lucida Sans Unicode" w:cs="Lucida Sans Unicode"/>
      <w:b/>
      <w:szCs w:val="20"/>
    </w:rPr>
  </w:style>
  <w:style w:type="paragraph" w:styleId="TOC3">
    <w:name w:val="toc 3"/>
    <w:basedOn w:val="Normal"/>
    <w:next w:val="Normal"/>
    <w:autoRedefine/>
    <w:uiPriority w:val="39"/>
    <w:unhideWhenUsed/>
    <w:rsid w:val="000E084F"/>
    <w:pPr>
      <w:spacing w:after="100"/>
      <w:ind w:left="440"/>
    </w:pPr>
    <w:rPr>
      <w:rFonts w:ascii="Lucida Sans Unicode" w:hAnsi="Lucida Sans Unicode"/>
    </w:rPr>
  </w:style>
  <w:style w:type="paragraph" w:customStyle="1" w:styleId="Text">
    <w:name w:val="Text"/>
    <w:basedOn w:val="Normal"/>
    <w:link w:val="TextChar"/>
    <w:qFormat/>
    <w:rsid w:val="00404644"/>
    <w:pPr>
      <w:spacing w:after="0" w:line="240" w:lineRule="auto"/>
    </w:pPr>
    <w:rPr>
      <w:rFonts w:ascii="Lucida Sans Unicode" w:hAnsi="Lucida Sans Unicode" w:cs="Lucida Sans Unicode"/>
      <w:sz w:val="20"/>
      <w:szCs w:val="20"/>
    </w:rPr>
  </w:style>
  <w:style w:type="paragraph" w:customStyle="1" w:styleId="BylawDuties">
    <w:name w:val="Bylaw Duties"/>
    <w:basedOn w:val="Normal"/>
    <w:link w:val="BylawDutiesChar"/>
    <w:qFormat/>
    <w:rsid w:val="00404644"/>
    <w:pPr>
      <w:spacing w:after="0" w:line="240" w:lineRule="auto"/>
      <w:ind w:left="720"/>
    </w:pPr>
    <w:rPr>
      <w:rFonts w:ascii="Lucida Sans Unicode" w:hAnsi="Lucida Sans Unicode" w:cs="Lucida Sans Unicode"/>
      <w:sz w:val="20"/>
      <w:szCs w:val="20"/>
    </w:rPr>
  </w:style>
  <w:style w:type="character" w:customStyle="1" w:styleId="TextChar">
    <w:name w:val="Text Char"/>
    <w:basedOn w:val="DefaultParagraphFont"/>
    <w:link w:val="Text"/>
    <w:rsid w:val="00404644"/>
    <w:rPr>
      <w:rFonts w:ascii="Lucida Sans Unicode" w:hAnsi="Lucida Sans Unicode" w:cs="Lucida Sans Unicode"/>
      <w:sz w:val="20"/>
      <w:szCs w:val="20"/>
    </w:rPr>
  </w:style>
  <w:style w:type="paragraph" w:customStyle="1" w:styleId="TitleHyperlinks">
    <w:name w:val="Title Hyperlinks"/>
    <w:basedOn w:val="Heading1"/>
    <w:qFormat/>
    <w:rsid w:val="000E084F"/>
  </w:style>
  <w:style w:type="character" w:customStyle="1" w:styleId="BylawDutiesChar">
    <w:name w:val="Bylaw Duties Char"/>
    <w:basedOn w:val="DefaultParagraphFont"/>
    <w:link w:val="BylawDuties"/>
    <w:rsid w:val="00404644"/>
    <w:rPr>
      <w:rFonts w:ascii="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7479">
      <w:bodyDiv w:val="1"/>
      <w:marLeft w:val="0"/>
      <w:marRight w:val="0"/>
      <w:marTop w:val="0"/>
      <w:marBottom w:val="0"/>
      <w:divBdr>
        <w:top w:val="none" w:sz="0" w:space="0" w:color="auto"/>
        <w:left w:val="none" w:sz="0" w:space="0" w:color="auto"/>
        <w:bottom w:val="none" w:sz="0" w:space="0" w:color="auto"/>
        <w:right w:val="none" w:sz="0" w:space="0" w:color="auto"/>
      </w:divBdr>
    </w:div>
    <w:div w:id="21149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CA2CB3-5687-4BA8-87E6-64482B4908E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CC8E-817D-4C42-937E-D7A0AFE3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Joshua Gibson</cp:lastModifiedBy>
  <cp:revision>7</cp:revision>
  <cp:lastPrinted>2011-08-11T07:46:00Z</cp:lastPrinted>
  <dcterms:created xsi:type="dcterms:W3CDTF">2015-04-15T01:12:00Z</dcterms:created>
  <dcterms:modified xsi:type="dcterms:W3CDTF">2015-04-15T01:25:00Z</dcterms:modified>
</cp:coreProperties>
</file>